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4871F" w14:textId="755CEE53" w:rsidR="00D059EE" w:rsidRDefault="00D059EE">
      <w:pPr>
        <w:pStyle w:val="BodyText"/>
        <w:ind w:left="5309"/>
        <w:rPr>
          <w:rFonts w:ascii="Times New Roman"/>
        </w:rPr>
      </w:pPr>
    </w:p>
    <w:p w14:paraId="4A648720" w14:textId="77777777" w:rsidR="00D059EE" w:rsidRDefault="00D059EE">
      <w:pPr>
        <w:pStyle w:val="BodyText"/>
        <w:spacing w:before="3"/>
        <w:rPr>
          <w:rFonts w:ascii="Times New Roman"/>
          <w:sz w:val="6"/>
        </w:rPr>
      </w:pPr>
    </w:p>
    <w:p w14:paraId="4A648721" w14:textId="7F700060" w:rsidR="00D059EE" w:rsidRDefault="00343725" w:rsidP="00101F04">
      <w:pPr>
        <w:pStyle w:val="Title"/>
        <w:jc w:val="center"/>
      </w:pPr>
      <w:r>
        <w:rPr>
          <w:color w:val="404141"/>
        </w:rPr>
        <w:t>Returning to Work</w:t>
      </w:r>
      <w:r w:rsidR="0070051A">
        <w:rPr>
          <w:color w:val="404141"/>
        </w:rPr>
        <w:t xml:space="preserve"> </w:t>
      </w:r>
      <w:r w:rsidR="000B16D6">
        <w:rPr>
          <w:color w:val="404141"/>
          <w:spacing w:val="-2"/>
        </w:rPr>
        <w:t>Proce</w:t>
      </w:r>
      <w:r w:rsidR="002F16E7">
        <w:rPr>
          <w:color w:val="404141"/>
          <w:spacing w:val="-2"/>
        </w:rPr>
        <w:t>ss</w:t>
      </w:r>
    </w:p>
    <w:p w14:paraId="4A648722" w14:textId="77777777" w:rsidR="00D059EE" w:rsidRDefault="00D059EE">
      <w:pPr>
        <w:pStyle w:val="BodyText"/>
        <w:rPr>
          <w:b/>
        </w:rPr>
      </w:pPr>
    </w:p>
    <w:p w14:paraId="4A648724" w14:textId="77777777" w:rsidR="00D059EE" w:rsidRDefault="00D059EE">
      <w:pPr>
        <w:pStyle w:val="BodyText"/>
        <w:rPr>
          <w:b/>
        </w:rPr>
      </w:pPr>
    </w:p>
    <w:p w14:paraId="4A648725" w14:textId="77777777" w:rsidR="00D059EE" w:rsidRDefault="00D059EE">
      <w:pPr>
        <w:pStyle w:val="BodyText"/>
        <w:spacing w:before="5" w:after="1"/>
        <w:rPr>
          <w:b/>
        </w:rPr>
      </w:pPr>
    </w:p>
    <w:tbl>
      <w:tblPr>
        <w:tblW w:w="0" w:type="auto"/>
        <w:tblInd w:w="231" w:type="dxa"/>
        <w:tblLayout w:type="fixed"/>
        <w:tblCellMar>
          <w:left w:w="0" w:type="dxa"/>
          <w:right w:w="0" w:type="dxa"/>
        </w:tblCellMar>
        <w:tblLook w:val="01E0" w:firstRow="1" w:lastRow="1" w:firstColumn="1" w:lastColumn="1" w:noHBand="0" w:noVBand="0"/>
      </w:tblPr>
      <w:tblGrid>
        <w:gridCol w:w="1779"/>
        <w:gridCol w:w="7310"/>
      </w:tblGrid>
      <w:tr w:rsidR="00D059EE" w14:paraId="4A648728" w14:textId="77777777">
        <w:trPr>
          <w:trHeight w:val="441"/>
        </w:trPr>
        <w:tc>
          <w:tcPr>
            <w:tcW w:w="1779" w:type="dxa"/>
            <w:tcBorders>
              <w:top w:val="single" w:sz="2" w:space="0" w:color="221F1F"/>
              <w:bottom w:val="single" w:sz="2" w:space="0" w:color="221F1F"/>
            </w:tcBorders>
          </w:tcPr>
          <w:p w14:paraId="4A648726" w14:textId="77777777" w:rsidR="00D059EE" w:rsidRDefault="0070051A">
            <w:pPr>
              <w:pStyle w:val="TableParagraph"/>
              <w:rPr>
                <w:b/>
                <w:sz w:val="16"/>
              </w:rPr>
            </w:pPr>
            <w:r>
              <w:rPr>
                <w:b/>
                <w:color w:val="9E9A9B"/>
                <w:sz w:val="16"/>
              </w:rPr>
              <w:t>Policy</w:t>
            </w:r>
            <w:r>
              <w:rPr>
                <w:b/>
                <w:color w:val="9E9A9B"/>
                <w:spacing w:val="-3"/>
                <w:sz w:val="16"/>
              </w:rPr>
              <w:t xml:space="preserve"> </w:t>
            </w:r>
            <w:r>
              <w:rPr>
                <w:b/>
                <w:color w:val="9E9A9B"/>
                <w:spacing w:val="-2"/>
                <w:sz w:val="16"/>
              </w:rPr>
              <w:t>title</w:t>
            </w:r>
          </w:p>
        </w:tc>
        <w:tc>
          <w:tcPr>
            <w:tcW w:w="7310" w:type="dxa"/>
            <w:tcBorders>
              <w:top w:val="single" w:sz="2" w:space="0" w:color="221F1F"/>
              <w:bottom w:val="single" w:sz="2" w:space="0" w:color="221F1F"/>
            </w:tcBorders>
          </w:tcPr>
          <w:p w14:paraId="4A648727" w14:textId="72985891" w:rsidR="00D059EE" w:rsidRDefault="00343725">
            <w:pPr>
              <w:pStyle w:val="TableParagraph"/>
              <w:spacing w:before="133"/>
              <w:ind w:left="218"/>
              <w:rPr>
                <w:sz w:val="18"/>
              </w:rPr>
            </w:pPr>
            <w:r>
              <w:rPr>
                <w:color w:val="404141"/>
                <w:sz w:val="18"/>
              </w:rPr>
              <w:t xml:space="preserve">Returning to Work </w:t>
            </w:r>
            <w:r w:rsidR="000B16D6">
              <w:rPr>
                <w:color w:val="404141"/>
                <w:sz w:val="18"/>
              </w:rPr>
              <w:t>Proce</w:t>
            </w:r>
            <w:r w:rsidR="002F16E7">
              <w:rPr>
                <w:color w:val="404141"/>
                <w:sz w:val="18"/>
              </w:rPr>
              <w:t>ss</w:t>
            </w:r>
          </w:p>
        </w:tc>
      </w:tr>
      <w:tr w:rsidR="00D059EE" w14:paraId="4A64872B" w14:textId="77777777">
        <w:trPr>
          <w:trHeight w:val="438"/>
        </w:trPr>
        <w:tc>
          <w:tcPr>
            <w:tcW w:w="1779" w:type="dxa"/>
            <w:tcBorders>
              <w:top w:val="single" w:sz="2" w:space="0" w:color="221F1F"/>
              <w:bottom w:val="single" w:sz="2" w:space="0" w:color="221F1F"/>
            </w:tcBorders>
          </w:tcPr>
          <w:p w14:paraId="4A648729" w14:textId="6269D222" w:rsidR="00D059EE" w:rsidRDefault="000B16D6">
            <w:pPr>
              <w:pStyle w:val="TableParagraph"/>
              <w:rPr>
                <w:b/>
                <w:sz w:val="16"/>
              </w:rPr>
            </w:pPr>
            <w:r>
              <w:rPr>
                <w:b/>
                <w:color w:val="9E9A9B"/>
                <w:sz w:val="16"/>
              </w:rPr>
              <w:t>Procedure</w:t>
            </w:r>
            <w:r w:rsidR="0070051A">
              <w:rPr>
                <w:b/>
                <w:color w:val="9E9A9B"/>
                <w:spacing w:val="-3"/>
                <w:sz w:val="16"/>
              </w:rPr>
              <w:t xml:space="preserve"> </w:t>
            </w:r>
            <w:r w:rsidR="0070051A">
              <w:rPr>
                <w:b/>
                <w:color w:val="9E9A9B"/>
                <w:spacing w:val="-2"/>
                <w:sz w:val="16"/>
              </w:rPr>
              <w:t>owner</w:t>
            </w:r>
          </w:p>
        </w:tc>
        <w:tc>
          <w:tcPr>
            <w:tcW w:w="7310" w:type="dxa"/>
            <w:tcBorders>
              <w:top w:val="single" w:sz="2" w:space="0" w:color="221F1F"/>
              <w:bottom w:val="single" w:sz="2" w:space="0" w:color="221F1F"/>
            </w:tcBorders>
          </w:tcPr>
          <w:p w14:paraId="4A64872A" w14:textId="0B1B8145" w:rsidR="00D059EE" w:rsidRDefault="00343725">
            <w:pPr>
              <w:pStyle w:val="TableParagraph"/>
              <w:spacing w:before="131"/>
              <w:ind w:left="218"/>
              <w:rPr>
                <w:sz w:val="18"/>
              </w:rPr>
            </w:pPr>
            <w:r>
              <w:rPr>
                <w:color w:val="404141"/>
                <w:sz w:val="18"/>
              </w:rPr>
              <w:t>Health &amp; Safety Manager</w:t>
            </w:r>
          </w:p>
        </w:tc>
      </w:tr>
      <w:tr w:rsidR="00D059EE" w14:paraId="4A64872E" w14:textId="77777777">
        <w:trPr>
          <w:trHeight w:val="441"/>
        </w:trPr>
        <w:tc>
          <w:tcPr>
            <w:tcW w:w="1779" w:type="dxa"/>
            <w:tcBorders>
              <w:top w:val="single" w:sz="2" w:space="0" w:color="221F1F"/>
              <w:bottom w:val="single" w:sz="2" w:space="0" w:color="221F1F"/>
            </w:tcBorders>
          </w:tcPr>
          <w:p w14:paraId="4A64872C" w14:textId="77777777" w:rsidR="00D059EE" w:rsidRDefault="0070051A">
            <w:pPr>
              <w:pStyle w:val="TableParagraph"/>
              <w:rPr>
                <w:b/>
                <w:sz w:val="16"/>
              </w:rPr>
            </w:pPr>
            <w:r>
              <w:rPr>
                <w:b/>
                <w:color w:val="9E9A9B"/>
                <w:sz w:val="16"/>
              </w:rPr>
              <w:t>Version</w:t>
            </w:r>
            <w:r>
              <w:rPr>
                <w:b/>
                <w:color w:val="9E9A9B"/>
                <w:spacing w:val="-5"/>
                <w:sz w:val="16"/>
              </w:rPr>
              <w:t xml:space="preserve"> no</w:t>
            </w:r>
          </w:p>
        </w:tc>
        <w:tc>
          <w:tcPr>
            <w:tcW w:w="7310" w:type="dxa"/>
            <w:tcBorders>
              <w:top w:val="single" w:sz="2" w:space="0" w:color="221F1F"/>
              <w:bottom w:val="single" w:sz="2" w:space="0" w:color="221F1F"/>
            </w:tcBorders>
          </w:tcPr>
          <w:p w14:paraId="4A64872D" w14:textId="77777777" w:rsidR="00D059EE" w:rsidRDefault="0070051A">
            <w:pPr>
              <w:pStyle w:val="TableParagraph"/>
              <w:spacing w:before="133"/>
              <w:ind w:left="218"/>
              <w:rPr>
                <w:sz w:val="18"/>
              </w:rPr>
            </w:pPr>
            <w:r>
              <w:rPr>
                <w:color w:val="404141"/>
                <w:spacing w:val="-5"/>
                <w:sz w:val="18"/>
              </w:rPr>
              <w:t>V1</w:t>
            </w:r>
          </w:p>
        </w:tc>
      </w:tr>
      <w:tr w:rsidR="00D059EE" w14:paraId="4A648731" w14:textId="77777777">
        <w:trPr>
          <w:trHeight w:val="439"/>
        </w:trPr>
        <w:tc>
          <w:tcPr>
            <w:tcW w:w="1779" w:type="dxa"/>
            <w:tcBorders>
              <w:top w:val="single" w:sz="2" w:space="0" w:color="221F1F"/>
              <w:bottom w:val="single" w:sz="2" w:space="0" w:color="221F1F"/>
            </w:tcBorders>
          </w:tcPr>
          <w:p w14:paraId="4A64872F" w14:textId="77777777" w:rsidR="00D059EE" w:rsidRDefault="0070051A">
            <w:pPr>
              <w:pStyle w:val="TableParagraph"/>
              <w:spacing w:before="141"/>
              <w:rPr>
                <w:b/>
                <w:sz w:val="16"/>
              </w:rPr>
            </w:pPr>
            <w:r>
              <w:rPr>
                <w:b/>
                <w:color w:val="9E9A9B"/>
                <w:sz w:val="16"/>
              </w:rPr>
              <w:t>Version</w:t>
            </w:r>
            <w:r>
              <w:rPr>
                <w:b/>
                <w:color w:val="9E9A9B"/>
                <w:spacing w:val="-8"/>
                <w:sz w:val="16"/>
              </w:rPr>
              <w:t xml:space="preserve"> </w:t>
            </w:r>
            <w:r>
              <w:rPr>
                <w:b/>
                <w:color w:val="9E9A9B"/>
                <w:sz w:val="16"/>
              </w:rPr>
              <w:t>issue</w:t>
            </w:r>
            <w:r>
              <w:rPr>
                <w:b/>
                <w:color w:val="9E9A9B"/>
                <w:spacing w:val="-4"/>
                <w:sz w:val="16"/>
              </w:rPr>
              <w:t xml:space="preserve"> date</w:t>
            </w:r>
          </w:p>
        </w:tc>
        <w:tc>
          <w:tcPr>
            <w:tcW w:w="7310" w:type="dxa"/>
            <w:tcBorders>
              <w:top w:val="single" w:sz="2" w:space="0" w:color="221F1F"/>
              <w:bottom w:val="single" w:sz="2" w:space="0" w:color="221F1F"/>
            </w:tcBorders>
          </w:tcPr>
          <w:p w14:paraId="4A648730" w14:textId="10B938CB" w:rsidR="00D059EE" w:rsidRDefault="00343725">
            <w:pPr>
              <w:pStyle w:val="TableParagraph"/>
              <w:spacing w:before="131"/>
              <w:ind w:left="218"/>
              <w:rPr>
                <w:sz w:val="18"/>
              </w:rPr>
            </w:pPr>
            <w:r>
              <w:rPr>
                <w:color w:val="404141"/>
                <w:sz w:val="18"/>
              </w:rPr>
              <w:t>1 November 2023</w:t>
            </w:r>
          </w:p>
        </w:tc>
      </w:tr>
      <w:tr w:rsidR="00D059EE" w14:paraId="4A648734" w14:textId="77777777">
        <w:trPr>
          <w:trHeight w:val="438"/>
        </w:trPr>
        <w:tc>
          <w:tcPr>
            <w:tcW w:w="1779" w:type="dxa"/>
            <w:tcBorders>
              <w:top w:val="single" w:sz="2" w:space="0" w:color="221F1F"/>
              <w:bottom w:val="single" w:sz="2" w:space="0" w:color="221F1F"/>
            </w:tcBorders>
          </w:tcPr>
          <w:p w14:paraId="4A648732" w14:textId="77777777" w:rsidR="00D059EE" w:rsidRDefault="0070051A">
            <w:pPr>
              <w:pStyle w:val="TableParagraph"/>
              <w:rPr>
                <w:b/>
                <w:sz w:val="16"/>
              </w:rPr>
            </w:pPr>
            <w:r>
              <w:rPr>
                <w:b/>
                <w:color w:val="9E9A9B"/>
                <w:sz w:val="16"/>
              </w:rPr>
              <w:t>Original</w:t>
            </w:r>
            <w:r>
              <w:rPr>
                <w:b/>
                <w:color w:val="9E9A9B"/>
                <w:spacing w:val="-4"/>
                <w:sz w:val="16"/>
              </w:rPr>
              <w:t xml:space="preserve"> </w:t>
            </w:r>
            <w:r>
              <w:rPr>
                <w:b/>
                <w:color w:val="9E9A9B"/>
                <w:sz w:val="16"/>
              </w:rPr>
              <w:t>issue</w:t>
            </w:r>
            <w:r>
              <w:rPr>
                <w:b/>
                <w:color w:val="9E9A9B"/>
                <w:spacing w:val="-3"/>
                <w:sz w:val="16"/>
              </w:rPr>
              <w:t xml:space="preserve"> </w:t>
            </w:r>
            <w:r>
              <w:rPr>
                <w:b/>
                <w:color w:val="9E9A9B"/>
                <w:spacing w:val="-4"/>
                <w:sz w:val="16"/>
              </w:rPr>
              <w:t>date</w:t>
            </w:r>
          </w:p>
        </w:tc>
        <w:tc>
          <w:tcPr>
            <w:tcW w:w="7310" w:type="dxa"/>
            <w:tcBorders>
              <w:top w:val="single" w:sz="2" w:space="0" w:color="221F1F"/>
              <w:bottom w:val="single" w:sz="2" w:space="0" w:color="221F1F"/>
            </w:tcBorders>
          </w:tcPr>
          <w:p w14:paraId="4A648733" w14:textId="5154FB13" w:rsidR="00D059EE" w:rsidRDefault="008C6C6F">
            <w:pPr>
              <w:pStyle w:val="TableParagraph"/>
              <w:spacing w:before="133"/>
              <w:ind w:left="218"/>
              <w:rPr>
                <w:sz w:val="18"/>
              </w:rPr>
            </w:pPr>
            <w:r>
              <w:rPr>
                <w:color w:val="404141"/>
                <w:sz w:val="18"/>
              </w:rPr>
              <w:t xml:space="preserve">1 </w:t>
            </w:r>
            <w:r w:rsidR="00343725">
              <w:rPr>
                <w:color w:val="404141"/>
                <w:sz w:val="18"/>
              </w:rPr>
              <w:t>November 2023</w:t>
            </w:r>
          </w:p>
        </w:tc>
      </w:tr>
      <w:tr w:rsidR="00D059EE" w14:paraId="4A648737" w14:textId="77777777">
        <w:trPr>
          <w:trHeight w:val="441"/>
        </w:trPr>
        <w:tc>
          <w:tcPr>
            <w:tcW w:w="1779" w:type="dxa"/>
            <w:tcBorders>
              <w:top w:val="single" w:sz="2" w:space="0" w:color="221F1F"/>
              <w:bottom w:val="single" w:sz="2" w:space="0" w:color="221F1F"/>
            </w:tcBorders>
          </w:tcPr>
          <w:p w14:paraId="4A648735" w14:textId="77777777" w:rsidR="00D059EE" w:rsidRDefault="0070051A">
            <w:pPr>
              <w:pStyle w:val="TableParagraph"/>
              <w:rPr>
                <w:b/>
                <w:sz w:val="16"/>
              </w:rPr>
            </w:pPr>
            <w:r>
              <w:rPr>
                <w:b/>
                <w:color w:val="9E9A9B"/>
                <w:sz w:val="16"/>
              </w:rPr>
              <w:t>Review</w:t>
            </w:r>
            <w:r>
              <w:rPr>
                <w:b/>
                <w:color w:val="9E9A9B"/>
                <w:spacing w:val="-4"/>
                <w:sz w:val="16"/>
              </w:rPr>
              <w:t xml:space="preserve"> date</w:t>
            </w:r>
          </w:p>
        </w:tc>
        <w:tc>
          <w:tcPr>
            <w:tcW w:w="7310" w:type="dxa"/>
            <w:tcBorders>
              <w:top w:val="single" w:sz="2" w:space="0" w:color="221F1F"/>
              <w:bottom w:val="single" w:sz="2" w:space="0" w:color="221F1F"/>
            </w:tcBorders>
          </w:tcPr>
          <w:p w14:paraId="4A648736" w14:textId="2502E8A9" w:rsidR="00D059EE" w:rsidRDefault="008C6C6F">
            <w:pPr>
              <w:pStyle w:val="TableParagraph"/>
              <w:spacing w:before="133"/>
              <w:ind w:left="218"/>
              <w:rPr>
                <w:sz w:val="18"/>
              </w:rPr>
            </w:pPr>
            <w:r>
              <w:rPr>
                <w:color w:val="404141"/>
                <w:sz w:val="18"/>
              </w:rPr>
              <w:t xml:space="preserve">30 November </w:t>
            </w:r>
            <w:r w:rsidR="0070051A">
              <w:rPr>
                <w:color w:val="404141"/>
                <w:spacing w:val="-4"/>
                <w:sz w:val="18"/>
              </w:rPr>
              <w:t>202</w:t>
            </w:r>
            <w:r w:rsidR="00343725">
              <w:rPr>
                <w:color w:val="404141"/>
                <w:spacing w:val="-4"/>
                <w:sz w:val="18"/>
              </w:rPr>
              <w:t>4</w:t>
            </w:r>
          </w:p>
        </w:tc>
      </w:tr>
    </w:tbl>
    <w:p w14:paraId="4A648738" w14:textId="77777777" w:rsidR="00D059EE" w:rsidRDefault="00D059EE">
      <w:pPr>
        <w:pStyle w:val="BodyText"/>
        <w:spacing w:before="7"/>
        <w:rPr>
          <w:b/>
          <w:sz w:val="27"/>
        </w:rPr>
      </w:pPr>
    </w:p>
    <w:p w14:paraId="13FD5529" w14:textId="77777777" w:rsidR="000B16D6" w:rsidRDefault="000B16D6"/>
    <w:p w14:paraId="2E4F3C56" w14:textId="02167FA9" w:rsidR="00DF04CD" w:rsidRDefault="00DF04CD" w:rsidP="00DF04CD">
      <w:pPr>
        <w:pStyle w:val="xmsonormal"/>
        <w:rPr>
          <w:rFonts w:ascii="Segoe UI" w:hAnsi="Segoe UI" w:cs="Segoe UI"/>
          <w:color w:val="000000"/>
          <w:sz w:val="21"/>
          <w:szCs w:val="21"/>
        </w:rPr>
      </w:pPr>
      <w:r>
        <w:rPr>
          <w:rFonts w:ascii="Segoe UI" w:hAnsi="Segoe UI" w:cs="Segoe UI"/>
          <w:color w:val="000000"/>
          <w:sz w:val="21"/>
          <w:szCs w:val="21"/>
        </w:rPr>
        <w:t>ATNZ supports an early return to work programme to get you back to pre-injury duties as quickly as possible. If required</w:t>
      </w:r>
      <w:r w:rsidR="000B16D6">
        <w:rPr>
          <w:rFonts w:ascii="Segoe UI" w:hAnsi="Segoe UI" w:cs="Segoe UI"/>
          <w:color w:val="000000"/>
          <w:sz w:val="21"/>
          <w:szCs w:val="21"/>
        </w:rPr>
        <w:t>,</w:t>
      </w:r>
      <w:r>
        <w:rPr>
          <w:rFonts w:ascii="Segoe UI" w:hAnsi="Segoe UI" w:cs="Segoe UI"/>
          <w:color w:val="000000"/>
          <w:sz w:val="21"/>
          <w:szCs w:val="21"/>
        </w:rPr>
        <w:t xml:space="preserve"> we will work with ACC, your host company and yourself to get you back to work.</w:t>
      </w:r>
    </w:p>
    <w:p w14:paraId="15CFCAB5" w14:textId="77777777" w:rsidR="00DF04CD" w:rsidRDefault="00DF04CD" w:rsidP="00DF04CD">
      <w:pPr>
        <w:pStyle w:val="xmsonormal"/>
        <w:rPr>
          <w:rFonts w:ascii="Aptos" w:hAnsi="Aptos"/>
          <w:color w:val="000000"/>
          <w:sz w:val="24"/>
          <w:szCs w:val="24"/>
        </w:rPr>
      </w:pPr>
    </w:p>
    <w:p w14:paraId="30CA7441" w14:textId="294A2886" w:rsidR="00DF04CD" w:rsidRDefault="00DF04CD" w:rsidP="00DF04CD">
      <w:pPr>
        <w:pStyle w:val="xmsonormal"/>
        <w:rPr>
          <w:rFonts w:ascii="Aptos" w:hAnsi="Aptos"/>
          <w:color w:val="000000"/>
          <w:sz w:val="24"/>
          <w:szCs w:val="24"/>
        </w:rPr>
      </w:pPr>
      <w:r>
        <w:rPr>
          <w:rFonts w:ascii="Segoe UI" w:hAnsi="Segoe UI" w:cs="Segoe UI"/>
          <w:b/>
          <w:bCs/>
          <w:color w:val="000000"/>
          <w:sz w:val="21"/>
          <w:szCs w:val="21"/>
        </w:rPr>
        <w:t>Now that you have received treatment for your injury (either by a physio or doctor) and are on ACC, what do you need to know and do</w:t>
      </w:r>
      <w:r w:rsidR="000B16D6">
        <w:rPr>
          <w:rFonts w:ascii="Segoe UI" w:hAnsi="Segoe UI" w:cs="Segoe UI"/>
          <w:b/>
          <w:bCs/>
          <w:color w:val="000000"/>
          <w:sz w:val="21"/>
          <w:szCs w:val="21"/>
        </w:rPr>
        <w:t>?</w:t>
      </w:r>
    </w:p>
    <w:p w14:paraId="61DAA040" w14:textId="1EC643C6" w:rsidR="00DF04CD" w:rsidRDefault="00DF04CD" w:rsidP="00DF04CD">
      <w:pPr>
        <w:pStyle w:val="xmsolistparagraph"/>
        <w:numPr>
          <w:ilvl w:val="0"/>
          <w:numId w:val="18"/>
        </w:numPr>
        <w:rPr>
          <w:rFonts w:ascii="Aptos" w:eastAsia="Times New Roman" w:hAnsi="Aptos"/>
          <w:color w:val="333333"/>
          <w:sz w:val="24"/>
          <w:szCs w:val="24"/>
        </w:rPr>
      </w:pPr>
      <w:r>
        <w:rPr>
          <w:rFonts w:ascii="Segoe UI" w:eastAsia="Times New Roman" w:hAnsi="Segoe UI" w:cs="Segoe UI"/>
          <w:color w:val="333333"/>
          <w:sz w:val="21"/>
          <w:szCs w:val="21"/>
        </w:rPr>
        <w:t>Ensure you get a copy of the ACC medical certificate from the medical provider.</w:t>
      </w:r>
    </w:p>
    <w:p w14:paraId="1B42B1C3" w14:textId="3722C5B1" w:rsidR="00DF04CD" w:rsidRDefault="00DF04CD" w:rsidP="00DF04CD">
      <w:pPr>
        <w:pStyle w:val="xmsolistparagraph"/>
        <w:numPr>
          <w:ilvl w:val="0"/>
          <w:numId w:val="18"/>
        </w:numPr>
        <w:rPr>
          <w:rFonts w:ascii="Aptos" w:eastAsia="Times New Roman" w:hAnsi="Aptos"/>
          <w:color w:val="333333"/>
          <w:sz w:val="24"/>
          <w:szCs w:val="24"/>
        </w:rPr>
      </w:pPr>
      <w:r>
        <w:rPr>
          <w:rFonts w:ascii="Segoe UI" w:eastAsia="Times New Roman" w:hAnsi="Segoe UI" w:cs="Segoe UI"/>
          <w:color w:val="333333"/>
          <w:sz w:val="21"/>
          <w:szCs w:val="21"/>
        </w:rPr>
        <w:t>If you didn’t get an ACC medical certificate, you will need to contact the medical provider or ACC directly to get a copy.</w:t>
      </w:r>
    </w:p>
    <w:p w14:paraId="68AA38A4" w14:textId="4C06EB12" w:rsidR="00DF04CD" w:rsidRDefault="00DF04CD" w:rsidP="00DF04CD">
      <w:pPr>
        <w:pStyle w:val="xmsolistparagraph"/>
        <w:numPr>
          <w:ilvl w:val="0"/>
          <w:numId w:val="18"/>
        </w:numPr>
        <w:rPr>
          <w:rFonts w:ascii="Aptos" w:eastAsia="Times New Roman" w:hAnsi="Aptos"/>
          <w:color w:val="333333"/>
          <w:sz w:val="24"/>
          <w:szCs w:val="24"/>
        </w:rPr>
      </w:pPr>
      <w:r>
        <w:rPr>
          <w:rFonts w:ascii="Segoe UI" w:eastAsia="Times New Roman" w:hAnsi="Segoe UI" w:cs="Segoe UI"/>
          <w:color w:val="333333"/>
          <w:sz w:val="21"/>
          <w:szCs w:val="21"/>
        </w:rPr>
        <w:t xml:space="preserve">You need to provide this to your Account Manager as soon as possible after your visit. This outlines everything we need to know about your injury. </w:t>
      </w:r>
    </w:p>
    <w:p w14:paraId="654BCB42" w14:textId="5AED8C58" w:rsidR="00DF04CD" w:rsidRDefault="00DF04CD" w:rsidP="00DF04CD">
      <w:pPr>
        <w:pStyle w:val="xmsolistparagraph"/>
        <w:numPr>
          <w:ilvl w:val="0"/>
          <w:numId w:val="18"/>
        </w:numPr>
        <w:rPr>
          <w:rFonts w:ascii="Aptos" w:eastAsia="Times New Roman" w:hAnsi="Aptos"/>
          <w:color w:val="333333"/>
          <w:sz w:val="24"/>
          <w:szCs w:val="24"/>
        </w:rPr>
      </w:pPr>
      <w:r>
        <w:rPr>
          <w:rFonts w:ascii="Segoe UI" w:eastAsia="Times New Roman" w:hAnsi="Segoe UI" w:cs="Segoe UI"/>
          <w:color w:val="333333"/>
          <w:sz w:val="21"/>
          <w:szCs w:val="21"/>
        </w:rPr>
        <w:t xml:space="preserve">If your ACC medical certificate is for more than </w:t>
      </w:r>
      <w:r w:rsidR="000B16D6">
        <w:rPr>
          <w:rFonts w:ascii="Segoe UI" w:eastAsia="Times New Roman" w:hAnsi="Segoe UI" w:cs="Segoe UI"/>
          <w:color w:val="333333"/>
          <w:sz w:val="21"/>
          <w:szCs w:val="21"/>
        </w:rPr>
        <w:t>seven</w:t>
      </w:r>
      <w:r>
        <w:rPr>
          <w:rFonts w:ascii="Segoe UI" w:eastAsia="Times New Roman" w:hAnsi="Segoe UI" w:cs="Segoe UI"/>
          <w:color w:val="333333"/>
          <w:sz w:val="21"/>
          <w:szCs w:val="21"/>
        </w:rPr>
        <w:t xml:space="preserve"> days, you </w:t>
      </w:r>
      <w:r>
        <w:rPr>
          <w:rFonts w:ascii="Segoe UI" w:eastAsia="Times New Roman" w:hAnsi="Segoe UI" w:cs="Segoe UI"/>
          <w:b/>
          <w:bCs/>
          <w:color w:val="333333"/>
          <w:sz w:val="21"/>
          <w:szCs w:val="21"/>
          <w:u w:val="single"/>
        </w:rPr>
        <w:t>must</w:t>
      </w:r>
      <w:r>
        <w:rPr>
          <w:rFonts w:ascii="Segoe UI" w:eastAsia="Times New Roman" w:hAnsi="Segoe UI" w:cs="Segoe UI"/>
          <w:color w:val="333333"/>
          <w:sz w:val="21"/>
          <w:szCs w:val="21"/>
        </w:rPr>
        <w:t xml:space="preserve"> return to the doctor for reassessment to get either an updated medical certificate or a medical clearance certificate. This </w:t>
      </w:r>
      <w:r>
        <w:rPr>
          <w:rFonts w:ascii="Segoe UI" w:eastAsia="Times New Roman" w:hAnsi="Segoe UI" w:cs="Segoe UI"/>
          <w:b/>
          <w:bCs/>
          <w:color w:val="333333"/>
          <w:sz w:val="21"/>
          <w:szCs w:val="21"/>
          <w:u w:val="single"/>
        </w:rPr>
        <w:t>must</w:t>
      </w:r>
      <w:r>
        <w:rPr>
          <w:rFonts w:ascii="Segoe UI" w:eastAsia="Times New Roman" w:hAnsi="Segoe UI" w:cs="Segoe UI"/>
          <w:color w:val="333333"/>
          <w:sz w:val="21"/>
          <w:szCs w:val="21"/>
        </w:rPr>
        <w:t xml:space="preserve"> be done on or before the current medical certificate expires and before returning to work.</w:t>
      </w:r>
    </w:p>
    <w:p w14:paraId="27C1A175" w14:textId="0954ADB2" w:rsidR="00DF04CD" w:rsidRDefault="00DF04CD" w:rsidP="00DF04CD">
      <w:pPr>
        <w:pStyle w:val="xmsolistparagraph"/>
        <w:numPr>
          <w:ilvl w:val="0"/>
          <w:numId w:val="18"/>
        </w:numPr>
        <w:rPr>
          <w:rFonts w:ascii="Aptos" w:eastAsia="Times New Roman" w:hAnsi="Aptos"/>
          <w:color w:val="333333"/>
          <w:sz w:val="24"/>
          <w:szCs w:val="24"/>
        </w:rPr>
      </w:pPr>
      <w:r>
        <w:rPr>
          <w:rFonts w:ascii="Segoe UI" w:eastAsia="Times New Roman" w:hAnsi="Segoe UI" w:cs="Segoe UI"/>
          <w:color w:val="333333"/>
          <w:sz w:val="21"/>
          <w:szCs w:val="21"/>
        </w:rPr>
        <w:t xml:space="preserve">Discuss any options </w:t>
      </w:r>
      <w:r w:rsidR="000B16D6">
        <w:rPr>
          <w:rFonts w:ascii="Segoe UI" w:eastAsia="Times New Roman" w:hAnsi="Segoe UI" w:cs="Segoe UI"/>
          <w:color w:val="333333"/>
          <w:sz w:val="21"/>
          <w:szCs w:val="21"/>
        </w:rPr>
        <w:t>for</w:t>
      </w:r>
      <w:r>
        <w:rPr>
          <w:rFonts w:ascii="Segoe UI" w:eastAsia="Times New Roman" w:hAnsi="Segoe UI" w:cs="Segoe UI"/>
          <w:color w:val="333333"/>
          <w:sz w:val="21"/>
          <w:szCs w:val="21"/>
        </w:rPr>
        <w:t xml:space="preserve"> light duties with your doctor so you can return to work.</w:t>
      </w:r>
    </w:p>
    <w:p w14:paraId="4A5BD05B" w14:textId="243AB0E2" w:rsidR="00DF04CD" w:rsidRDefault="00DF04CD" w:rsidP="00DF04CD">
      <w:pPr>
        <w:pStyle w:val="xmsolistparagraph"/>
        <w:numPr>
          <w:ilvl w:val="0"/>
          <w:numId w:val="18"/>
        </w:numPr>
        <w:rPr>
          <w:rFonts w:ascii="Aptos" w:eastAsia="Times New Roman" w:hAnsi="Aptos"/>
          <w:color w:val="333333"/>
          <w:sz w:val="24"/>
          <w:szCs w:val="24"/>
        </w:rPr>
      </w:pPr>
      <w:r>
        <w:rPr>
          <w:rFonts w:ascii="Segoe UI" w:eastAsia="Times New Roman" w:hAnsi="Segoe UI" w:cs="Segoe UI"/>
          <w:color w:val="333333"/>
          <w:sz w:val="21"/>
          <w:szCs w:val="21"/>
        </w:rPr>
        <w:t xml:space="preserve">If on light duties and/or reduced hours/days and your host company can accommodate, you </w:t>
      </w:r>
      <w:r>
        <w:rPr>
          <w:rFonts w:ascii="Segoe UI" w:eastAsia="Times New Roman" w:hAnsi="Segoe UI" w:cs="Segoe UI"/>
          <w:b/>
          <w:bCs/>
          <w:color w:val="333333"/>
          <w:sz w:val="21"/>
          <w:szCs w:val="21"/>
          <w:u w:val="single"/>
        </w:rPr>
        <w:t>must</w:t>
      </w:r>
      <w:r>
        <w:rPr>
          <w:rFonts w:ascii="Segoe UI" w:eastAsia="Times New Roman" w:hAnsi="Segoe UI" w:cs="Segoe UI"/>
          <w:color w:val="333333"/>
          <w:sz w:val="21"/>
          <w:szCs w:val="21"/>
        </w:rPr>
        <w:t xml:space="preserve"> follow the agreed ‘rehabilitation plan’ and restrictions in your medical certificate. If they can’t, then you will remain off work until you are cleared fully fit to return to work by your doctor.</w:t>
      </w:r>
    </w:p>
    <w:p w14:paraId="3F551E82" w14:textId="10983253" w:rsidR="00DF04CD" w:rsidRDefault="00DF04CD" w:rsidP="00DF04CD">
      <w:pPr>
        <w:pStyle w:val="xmsolistparagraph"/>
        <w:numPr>
          <w:ilvl w:val="0"/>
          <w:numId w:val="18"/>
        </w:numPr>
        <w:rPr>
          <w:rFonts w:ascii="Aptos" w:eastAsia="Times New Roman" w:hAnsi="Aptos"/>
          <w:color w:val="333333"/>
          <w:sz w:val="24"/>
          <w:szCs w:val="24"/>
        </w:rPr>
      </w:pPr>
      <w:r>
        <w:rPr>
          <w:rFonts w:ascii="Segoe UI" w:eastAsia="Times New Roman" w:hAnsi="Segoe UI" w:cs="Segoe UI"/>
          <w:color w:val="333333"/>
          <w:sz w:val="21"/>
          <w:szCs w:val="21"/>
        </w:rPr>
        <w:t>While on light duties</w:t>
      </w:r>
      <w:r w:rsidR="000B16D6">
        <w:rPr>
          <w:rFonts w:ascii="Segoe UI" w:eastAsia="Times New Roman" w:hAnsi="Segoe UI" w:cs="Segoe UI"/>
          <w:color w:val="333333"/>
          <w:sz w:val="21"/>
          <w:szCs w:val="21"/>
        </w:rPr>
        <w:t>,</w:t>
      </w:r>
      <w:r>
        <w:rPr>
          <w:rFonts w:ascii="Segoe UI" w:eastAsia="Times New Roman" w:hAnsi="Segoe UI" w:cs="Segoe UI"/>
          <w:color w:val="333333"/>
          <w:sz w:val="21"/>
          <w:szCs w:val="21"/>
        </w:rPr>
        <w:t xml:space="preserve"> you will not be able to do any overtime.</w:t>
      </w:r>
    </w:p>
    <w:p w14:paraId="3F8026D6" w14:textId="7AFC77E8" w:rsidR="00DF04CD" w:rsidRDefault="00DF04CD" w:rsidP="00DF04CD">
      <w:pPr>
        <w:pStyle w:val="xmsolistparagraph"/>
        <w:numPr>
          <w:ilvl w:val="0"/>
          <w:numId w:val="18"/>
        </w:numPr>
        <w:rPr>
          <w:rFonts w:ascii="Aptos" w:eastAsia="Times New Roman" w:hAnsi="Aptos"/>
          <w:color w:val="333333"/>
          <w:sz w:val="24"/>
          <w:szCs w:val="24"/>
        </w:rPr>
      </w:pPr>
      <w:r>
        <w:rPr>
          <w:rFonts w:ascii="Segoe UI" w:eastAsia="Times New Roman" w:hAnsi="Segoe UI" w:cs="Segoe UI"/>
          <w:color w:val="333333"/>
          <w:sz w:val="21"/>
          <w:szCs w:val="21"/>
        </w:rPr>
        <w:t>Each week you are on ACC, you need to inform ACC of any hours worked or not worked so you can be paid accordingly.</w:t>
      </w:r>
    </w:p>
    <w:p w14:paraId="325EAFC4" w14:textId="42910853" w:rsidR="00DF04CD" w:rsidRDefault="00DF04CD" w:rsidP="00DF04CD">
      <w:pPr>
        <w:pStyle w:val="xmsolistparagraph"/>
        <w:numPr>
          <w:ilvl w:val="0"/>
          <w:numId w:val="18"/>
        </w:numPr>
        <w:rPr>
          <w:rFonts w:ascii="Aptos" w:eastAsia="Times New Roman" w:hAnsi="Aptos"/>
          <w:color w:val="333333"/>
          <w:sz w:val="24"/>
          <w:szCs w:val="24"/>
        </w:rPr>
      </w:pPr>
      <w:r>
        <w:rPr>
          <w:rFonts w:ascii="Segoe UI" w:eastAsia="Times New Roman" w:hAnsi="Segoe UI" w:cs="Segoe UI"/>
          <w:color w:val="333333"/>
          <w:sz w:val="21"/>
          <w:szCs w:val="21"/>
        </w:rPr>
        <w:t xml:space="preserve">You </w:t>
      </w:r>
      <w:r>
        <w:rPr>
          <w:rFonts w:ascii="Segoe UI" w:eastAsia="Times New Roman" w:hAnsi="Segoe UI" w:cs="Segoe UI"/>
          <w:b/>
          <w:bCs/>
          <w:color w:val="333333"/>
          <w:sz w:val="21"/>
          <w:szCs w:val="21"/>
          <w:u w:val="single"/>
        </w:rPr>
        <w:t>must</w:t>
      </w:r>
      <w:r>
        <w:rPr>
          <w:rFonts w:ascii="Segoe UI" w:eastAsia="Times New Roman" w:hAnsi="Segoe UI" w:cs="Segoe UI"/>
          <w:color w:val="333333"/>
          <w:sz w:val="21"/>
          <w:szCs w:val="21"/>
        </w:rPr>
        <w:t xml:space="preserve"> enter your accident leave into </w:t>
      </w:r>
      <w:proofErr w:type="spellStart"/>
      <w:r>
        <w:rPr>
          <w:rFonts w:ascii="Segoe UI" w:eastAsia="Times New Roman" w:hAnsi="Segoe UI" w:cs="Segoe UI"/>
          <w:color w:val="333333"/>
          <w:sz w:val="21"/>
          <w:szCs w:val="21"/>
        </w:rPr>
        <w:t>Timefiler</w:t>
      </w:r>
      <w:proofErr w:type="spellEnd"/>
      <w:r>
        <w:rPr>
          <w:rFonts w:ascii="Segoe UI" w:eastAsia="Times New Roman" w:hAnsi="Segoe UI" w:cs="Segoe UI"/>
          <w:color w:val="333333"/>
          <w:sz w:val="21"/>
          <w:szCs w:val="21"/>
        </w:rPr>
        <w:t xml:space="preserve"> each week you are off work or on reduced hours/days:</w:t>
      </w:r>
    </w:p>
    <w:p w14:paraId="7589CBBD" w14:textId="77777777" w:rsidR="00DF04CD" w:rsidRDefault="00DF04CD" w:rsidP="00DF04CD">
      <w:pPr>
        <w:pStyle w:val="xmsolistparagraph"/>
        <w:numPr>
          <w:ilvl w:val="1"/>
          <w:numId w:val="18"/>
        </w:numPr>
        <w:rPr>
          <w:rFonts w:ascii="Aptos" w:eastAsia="Times New Roman" w:hAnsi="Aptos"/>
          <w:color w:val="333333"/>
          <w:sz w:val="24"/>
          <w:szCs w:val="24"/>
        </w:rPr>
      </w:pPr>
      <w:r>
        <w:rPr>
          <w:rFonts w:ascii="Segoe UI" w:eastAsia="Times New Roman" w:hAnsi="Segoe UI" w:cs="Segoe UI"/>
          <w:color w:val="333333"/>
          <w:sz w:val="21"/>
          <w:szCs w:val="21"/>
        </w:rPr>
        <w:t xml:space="preserve">First week on leave, you need to select </w:t>
      </w:r>
      <w:r>
        <w:rPr>
          <w:rFonts w:ascii="Segoe UI" w:eastAsia="Times New Roman" w:hAnsi="Segoe UI" w:cs="Segoe UI"/>
          <w:b/>
          <w:bCs/>
          <w:color w:val="333333"/>
          <w:sz w:val="21"/>
          <w:szCs w:val="21"/>
        </w:rPr>
        <w:t xml:space="preserve">‘Accident Leave’ </w:t>
      </w:r>
      <w:r>
        <w:rPr>
          <w:rFonts w:ascii="Segoe UI" w:eastAsia="Times New Roman" w:hAnsi="Segoe UI" w:cs="Segoe UI"/>
          <w:color w:val="333333"/>
          <w:sz w:val="21"/>
          <w:szCs w:val="21"/>
        </w:rPr>
        <w:t>along with your hours off work or on reduced hours/</w:t>
      </w:r>
      <w:proofErr w:type="gramStart"/>
      <w:r>
        <w:rPr>
          <w:rFonts w:ascii="Segoe UI" w:eastAsia="Times New Roman" w:hAnsi="Segoe UI" w:cs="Segoe UI"/>
          <w:color w:val="333333"/>
          <w:sz w:val="21"/>
          <w:szCs w:val="21"/>
        </w:rPr>
        <w:t>days</w:t>
      </w:r>
      <w:proofErr w:type="gramEnd"/>
    </w:p>
    <w:p w14:paraId="425A142F" w14:textId="77777777" w:rsidR="00DF04CD" w:rsidRDefault="00DF04CD" w:rsidP="00DF04CD">
      <w:pPr>
        <w:pStyle w:val="xmsolistparagraph"/>
        <w:numPr>
          <w:ilvl w:val="1"/>
          <w:numId w:val="18"/>
        </w:numPr>
        <w:rPr>
          <w:rFonts w:ascii="Aptos" w:eastAsia="Times New Roman" w:hAnsi="Aptos"/>
          <w:color w:val="333333"/>
          <w:sz w:val="24"/>
          <w:szCs w:val="24"/>
        </w:rPr>
      </w:pPr>
      <w:r>
        <w:rPr>
          <w:rFonts w:ascii="Segoe UI" w:eastAsia="Times New Roman" w:hAnsi="Segoe UI" w:cs="Segoe UI"/>
          <w:color w:val="333333"/>
          <w:sz w:val="21"/>
          <w:szCs w:val="21"/>
        </w:rPr>
        <w:t xml:space="preserve">Select </w:t>
      </w:r>
      <w:r>
        <w:rPr>
          <w:rFonts w:ascii="Segoe UI" w:eastAsia="Times New Roman" w:hAnsi="Segoe UI" w:cs="Segoe UI"/>
          <w:b/>
          <w:bCs/>
          <w:color w:val="333333"/>
          <w:sz w:val="21"/>
          <w:szCs w:val="21"/>
        </w:rPr>
        <w:t xml:space="preserve">‘ACC&gt;1 </w:t>
      </w:r>
      <w:proofErr w:type="spellStart"/>
      <w:r>
        <w:rPr>
          <w:rFonts w:ascii="Segoe UI" w:eastAsia="Times New Roman" w:hAnsi="Segoe UI" w:cs="Segoe UI"/>
          <w:b/>
          <w:bCs/>
          <w:color w:val="333333"/>
          <w:sz w:val="21"/>
          <w:szCs w:val="21"/>
        </w:rPr>
        <w:t>wk</w:t>
      </w:r>
      <w:proofErr w:type="spellEnd"/>
      <w:r>
        <w:rPr>
          <w:rFonts w:ascii="Segoe UI" w:eastAsia="Times New Roman" w:hAnsi="Segoe UI" w:cs="Segoe UI"/>
          <w:b/>
          <w:bCs/>
          <w:color w:val="333333"/>
          <w:sz w:val="21"/>
          <w:szCs w:val="21"/>
        </w:rPr>
        <w:t xml:space="preserve"> Work </w:t>
      </w:r>
      <w:r>
        <w:rPr>
          <w:rFonts w:ascii="Segoe UI" w:eastAsia="Times New Roman" w:hAnsi="Segoe UI" w:cs="Segoe UI"/>
          <w:color w:val="333333"/>
          <w:sz w:val="21"/>
          <w:szCs w:val="21"/>
        </w:rPr>
        <w:t>or</w:t>
      </w:r>
      <w:r>
        <w:rPr>
          <w:rFonts w:ascii="Segoe UI" w:eastAsia="Times New Roman" w:hAnsi="Segoe UI" w:cs="Segoe UI"/>
          <w:b/>
          <w:bCs/>
          <w:color w:val="333333"/>
          <w:sz w:val="21"/>
          <w:szCs w:val="21"/>
        </w:rPr>
        <w:t xml:space="preserve"> ACC&gt; 1 </w:t>
      </w:r>
      <w:proofErr w:type="spellStart"/>
      <w:r>
        <w:rPr>
          <w:rFonts w:ascii="Segoe UI" w:eastAsia="Times New Roman" w:hAnsi="Segoe UI" w:cs="Segoe UI"/>
          <w:b/>
          <w:bCs/>
          <w:color w:val="333333"/>
          <w:sz w:val="21"/>
          <w:szCs w:val="21"/>
        </w:rPr>
        <w:t>wk</w:t>
      </w:r>
      <w:proofErr w:type="spellEnd"/>
      <w:r>
        <w:rPr>
          <w:rFonts w:ascii="Segoe UI" w:eastAsia="Times New Roman" w:hAnsi="Segoe UI" w:cs="Segoe UI"/>
          <w:b/>
          <w:bCs/>
          <w:color w:val="333333"/>
          <w:sz w:val="21"/>
          <w:szCs w:val="21"/>
        </w:rPr>
        <w:t xml:space="preserve"> Non-Work’</w:t>
      </w:r>
      <w:r>
        <w:rPr>
          <w:rFonts w:ascii="Segoe UI" w:eastAsia="Times New Roman" w:hAnsi="Segoe UI" w:cs="Segoe UI"/>
          <w:color w:val="333333"/>
          <w:sz w:val="21"/>
          <w:szCs w:val="21"/>
        </w:rPr>
        <w:t xml:space="preserve"> for each following week you are off work or on reduced hour/days.</w:t>
      </w:r>
    </w:p>
    <w:p w14:paraId="625D5A16" w14:textId="77777777" w:rsidR="000B16D6" w:rsidRDefault="000B16D6" w:rsidP="00DF04CD">
      <w:pPr>
        <w:pStyle w:val="xmsonormal"/>
        <w:rPr>
          <w:rFonts w:ascii="Segoe UI" w:hAnsi="Segoe UI" w:cs="Segoe UI"/>
          <w:color w:val="333333"/>
          <w:sz w:val="21"/>
          <w:szCs w:val="21"/>
        </w:rPr>
      </w:pPr>
    </w:p>
    <w:p w14:paraId="14C5391A" w14:textId="39CF5785" w:rsidR="00DF04CD" w:rsidRDefault="00DF04CD" w:rsidP="00DF04CD">
      <w:pPr>
        <w:pStyle w:val="xmsonormal"/>
        <w:rPr>
          <w:rFonts w:ascii="Aptos" w:hAnsi="Aptos"/>
          <w:color w:val="000000"/>
          <w:sz w:val="24"/>
          <w:szCs w:val="24"/>
        </w:rPr>
      </w:pPr>
      <w:r>
        <w:rPr>
          <w:rFonts w:ascii="Segoe UI" w:hAnsi="Segoe UI" w:cs="Segoe UI"/>
          <w:color w:val="333333"/>
          <w:sz w:val="21"/>
          <w:szCs w:val="21"/>
        </w:rPr>
        <w:t> </w:t>
      </w:r>
      <w:r>
        <w:rPr>
          <w:rFonts w:ascii="Segoe UI" w:hAnsi="Segoe UI" w:cs="Segoe UI"/>
          <w:b/>
          <w:bCs/>
          <w:color w:val="000000"/>
          <w:sz w:val="21"/>
          <w:szCs w:val="21"/>
        </w:rPr>
        <w:t>Who pays your wages while you are on ACC?</w:t>
      </w:r>
    </w:p>
    <w:p w14:paraId="6D2C4EBE" w14:textId="50F93A88" w:rsidR="00DF04CD" w:rsidRDefault="00DF04CD" w:rsidP="00DF04CD">
      <w:pPr>
        <w:pStyle w:val="xmsolistparagraph"/>
        <w:numPr>
          <w:ilvl w:val="0"/>
          <w:numId w:val="19"/>
        </w:numPr>
        <w:rPr>
          <w:rFonts w:ascii="Aptos" w:eastAsia="Times New Roman" w:hAnsi="Aptos"/>
          <w:color w:val="333333"/>
          <w:sz w:val="24"/>
          <w:szCs w:val="24"/>
        </w:rPr>
      </w:pPr>
      <w:r>
        <w:rPr>
          <w:rFonts w:ascii="Segoe UI" w:eastAsia="Times New Roman" w:hAnsi="Segoe UI" w:cs="Segoe UI"/>
          <w:color w:val="333333"/>
          <w:sz w:val="21"/>
          <w:szCs w:val="21"/>
        </w:rPr>
        <w:t>If you are injured at work, ATNZ will pay 80% of your earnings for the first week you are off work.</w:t>
      </w:r>
    </w:p>
    <w:p w14:paraId="57D5C6FC" w14:textId="04476035" w:rsidR="00DF04CD" w:rsidRDefault="00DF04CD" w:rsidP="00DF04CD">
      <w:pPr>
        <w:pStyle w:val="xmsolistparagraph"/>
        <w:numPr>
          <w:ilvl w:val="0"/>
          <w:numId w:val="19"/>
        </w:numPr>
        <w:rPr>
          <w:rFonts w:ascii="Aptos" w:eastAsia="Times New Roman" w:hAnsi="Aptos"/>
          <w:color w:val="333333"/>
          <w:sz w:val="24"/>
          <w:szCs w:val="24"/>
        </w:rPr>
      </w:pPr>
      <w:r>
        <w:rPr>
          <w:rFonts w:ascii="Segoe UI" w:eastAsia="Times New Roman" w:hAnsi="Segoe UI" w:cs="Segoe UI"/>
          <w:color w:val="333333"/>
          <w:sz w:val="21"/>
          <w:szCs w:val="21"/>
        </w:rPr>
        <w:t xml:space="preserve">For a non-work injury, you’ll need to take sick leave or annual leave (if available) for the first week you are off work. </w:t>
      </w:r>
    </w:p>
    <w:p w14:paraId="3F3F840B" w14:textId="577C815B" w:rsidR="00DF04CD" w:rsidRDefault="00DF04CD" w:rsidP="00DF04CD">
      <w:pPr>
        <w:pStyle w:val="xmsolistparagraph"/>
        <w:numPr>
          <w:ilvl w:val="0"/>
          <w:numId w:val="19"/>
        </w:numPr>
        <w:rPr>
          <w:rFonts w:ascii="Aptos" w:eastAsia="Times New Roman" w:hAnsi="Aptos"/>
          <w:color w:val="333333"/>
          <w:sz w:val="24"/>
          <w:szCs w:val="24"/>
        </w:rPr>
      </w:pPr>
      <w:r>
        <w:rPr>
          <w:rFonts w:ascii="Segoe UI" w:eastAsia="Times New Roman" w:hAnsi="Segoe UI" w:cs="Segoe UI"/>
          <w:color w:val="333333"/>
          <w:sz w:val="21"/>
          <w:szCs w:val="21"/>
        </w:rPr>
        <w:t xml:space="preserve">After the first week off work (for </w:t>
      </w:r>
      <w:r w:rsidR="000B16D6">
        <w:rPr>
          <w:rFonts w:ascii="Segoe UI" w:eastAsia="Times New Roman" w:hAnsi="Segoe UI" w:cs="Segoe UI"/>
          <w:color w:val="333333"/>
          <w:sz w:val="21"/>
          <w:szCs w:val="21"/>
        </w:rPr>
        <w:t>work</w:t>
      </w:r>
      <w:r>
        <w:rPr>
          <w:rFonts w:ascii="Segoe UI" w:eastAsia="Times New Roman" w:hAnsi="Segoe UI" w:cs="Segoe UI"/>
          <w:color w:val="333333"/>
          <w:sz w:val="21"/>
          <w:szCs w:val="21"/>
        </w:rPr>
        <w:t xml:space="preserve"> or non-work injury), ACC will start paying you until you are fit to return to full duties or normal hours.</w:t>
      </w:r>
    </w:p>
    <w:p w14:paraId="02B97351" w14:textId="77777777" w:rsidR="00DF04CD" w:rsidRDefault="00DF04CD" w:rsidP="00DF04CD">
      <w:pPr>
        <w:pStyle w:val="xmsolistparagraph"/>
        <w:numPr>
          <w:ilvl w:val="0"/>
          <w:numId w:val="19"/>
        </w:numPr>
        <w:rPr>
          <w:rFonts w:ascii="Aptos" w:eastAsia="Times New Roman" w:hAnsi="Aptos"/>
          <w:color w:val="333333"/>
          <w:sz w:val="24"/>
          <w:szCs w:val="24"/>
        </w:rPr>
      </w:pPr>
      <w:r>
        <w:rPr>
          <w:rFonts w:ascii="Segoe UI" w:eastAsia="Times New Roman" w:hAnsi="Segoe UI" w:cs="Segoe UI"/>
          <w:color w:val="333333"/>
          <w:sz w:val="21"/>
          <w:szCs w:val="21"/>
        </w:rPr>
        <w:lastRenderedPageBreak/>
        <w:t>ACC pays weekly compensation of up to 80% of your earnings while you recover. This is not </w:t>
      </w:r>
      <w:r>
        <w:rPr>
          <w:rFonts w:ascii="Aptos" w:eastAsia="Times New Roman" w:hAnsi="Aptos"/>
          <w:color w:val="333333"/>
          <w:sz w:val="24"/>
          <w:szCs w:val="24"/>
        </w:rPr>
        <w:t>automatic - you’ll need to get set up for it. You can do this on </w:t>
      </w:r>
      <w:proofErr w:type="spellStart"/>
      <w:r>
        <w:rPr>
          <w:rFonts w:ascii="Aptos" w:eastAsia="Times New Roman" w:hAnsi="Aptos"/>
          <w:color w:val="333333"/>
          <w:sz w:val="24"/>
          <w:szCs w:val="24"/>
        </w:rPr>
        <w:fldChar w:fldCharType="begin"/>
      </w:r>
      <w:r>
        <w:rPr>
          <w:rFonts w:ascii="Aptos" w:eastAsia="Times New Roman" w:hAnsi="Aptos"/>
          <w:color w:val="333333"/>
          <w:sz w:val="24"/>
          <w:szCs w:val="24"/>
        </w:rPr>
        <w:instrText>HYPERLINK "https://aus01.safelinks.protection.outlook.com/?url=https%3A%2F%2Fwww.acc.co.nz%2Fim-injured%2Fmyacc%2Fregister-for-myacc%2F&amp;data=05%7C01%7CAshley.Thompson%40atnz.org.nz%7C0d1f456a6cdb4577c6f108dbcf835a07%7Cc3e7fc707a8240949eaa84e0941f7ded%7C0%7C0%7C638331935297538124%7CUnknown%7CTWFpbGZsb3d8eyJWIjoiMC4wLjAwMDAiLCJQIjoiV2luMzIiLCJBTiI6Ik1haWwiLCJXVCI6Mn0%3D%7C3000%7C%7C%7C&amp;sdata=Swxo6tr%2BGMmnt05XxCF0kvNef%2FWXfSMZJpw9k%2BJ%2FwjQ%3D&amp;reserved=0"</w:instrText>
      </w:r>
      <w:r>
        <w:rPr>
          <w:rFonts w:ascii="Aptos" w:eastAsia="Times New Roman" w:hAnsi="Aptos"/>
          <w:color w:val="333333"/>
          <w:sz w:val="24"/>
          <w:szCs w:val="24"/>
        </w:rPr>
      </w:r>
      <w:r>
        <w:rPr>
          <w:rFonts w:ascii="Aptos" w:eastAsia="Times New Roman" w:hAnsi="Aptos"/>
          <w:color w:val="333333"/>
          <w:sz w:val="24"/>
          <w:szCs w:val="24"/>
        </w:rPr>
        <w:fldChar w:fldCharType="separate"/>
      </w:r>
      <w:r>
        <w:rPr>
          <w:rStyle w:val="Hyperlink"/>
          <w:rFonts w:ascii="Helvetica" w:eastAsia="Times New Roman" w:hAnsi="Helvetica" w:cs="Helvetica"/>
          <w:color w:val="005E8F"/>
          <w:sz w:val="24"/>
          <w:szCs w:val="24"/>
          <w:shd w:val="clear" w:color="auto" w:fill="FFFFFF"/>
        </w:rPr>
        <w:t>MyACC</w:t>
      </w:r>
      <w:proofErr w:type="spellEnd"/>
      <w:r>
        <w:rPr>
          <w:rFonts w:ascii="Aptos" w:eastAsia="Times New Roman" w:hAnsi="Aptos"/>
          <w:color w:val="333333"/>
          <w:sz w:val="24"/>
          <w:szCs w:val="24"/>
        </w:rPr>
        <w:fldChar w:fldCharType="end"/>
      </w:r>
      <w:r>
        <w:rPr>
          <w:rFonts w:ascii="Aptos" w:eastAsia="Times New Roman" w:hAnsi="Aptos"/>
          <w:color w:val="333333"/>
          <w:sz w:val="24"/>
          <w:szCs w:val="24"/>
        </w:rPr>
        <w:t xml:space="preserve"> </w:t>
      </w:r>
    </w:p>
    <w:p w14:paraId="1F898B52" w14:textId="425D82D9" w:rsidR="00DF04CD" w:rsidRDefault="00DF04CD" w:rsidP="00DF04CD">
      <w:pPr>
        <w:pStyle w:val="xmsolistparagraph"/>
        <w:numPr>
          <w:ilvl w:val="0"/>
          <w:numId w:val="19"/>
        </w:numPr>
        <w:rPr>
          <w:rFonts w:ascii="Aptos" w:eastAsia="Times New Roman" w:hAnsi="Aptos"/>
          <w:color w:val="333333"/>
          <w:sz w:val="24"/>
          <w:szCs w:val="24"/>
        </w:rPr>
      </w:pPr>
      <w:r>
        <w:rPr>
          <w:rFonts w:ascii="Segoe UI" w:eastAsia="Times New Roman" w:hAnsi="Segoe UI" w:cs="Segoe UI"/>
          <w:color w:val="333333"/>
          <w:sz w:val="21"/>
          <w:szCs w:val="21"/>
        </w:rPr>
        <w:t>If you are on ACC</w:t>
      </w:r>
      <w:r w:rsidR="000B16D6">
        <w:rPr>
          <w:rFonts w:ascii="Segoe UI" w:eastAsia="Times New Roman" w:hAnsi="Segoe UI" w:cs="Segoe UI"/>
          <w:color w:val="333333"/>
          <w:sz w:val="21"/>
          <w:szCs w:val="21"/>
        </w:rPr>
        <w:t>,</w:t>
      </w:r>
      <w:r>
        <w:rPr>
          <w:rFonts w:ascii="Segoe UI" w:eastAsia="Times New Roman" w:hAnsi="Segoe UI" w:cs="Segoe UI"/>
          <w:color w:val="333333"/>
          <w:sz w:val="21"/>
          <w:szCs w:val="21"/>
        </w:rPr>
        <w:t xml:space="preserve"> you can request to top up to 100% of your wages to use one sick or one annual leave day (if available) for every </w:t>
      </w:r>
      <w:r w:rsidR="000B16D6">
        <w:rPr>
          <w:rFonts w:ascii="Segoe UI" w:eastAsia="Times New Roman" w:hAnsi="Segoe UI" w:cs="Segoe UI"/>
          <w:color w:val="333333"/>
          <w:sz w:val="21"/>
          <w:szCs w:val="21"/>
        </w:rPr>
        <w:t>five</w:t>
      </w:r>
      <w:r>
        <w:rPr>
          <w:rFonts w:ascii="Segoe UI" w:eastAsia="Times New Roman" w:hAnsi="Segoe UI" w:cs="Segoe UI"/>
          <w:color w:val="333333"/>
          <w:sz w:val="21"/>
          <w:szCs w:val="21"/>
        </w:rPr>
        <w:t xml:space="preserve"> days off work, </w:t>
      </w:r>
    </w:p>
    <w:p w14:paraId="7AB298A9" w14:textId="1C4E2208" w:rsidR="00DF04CD" w:rsidRDefault="00DF04CD" w:rsidP="00DF04CD">
      <w:pPr>
        <w:pStyle w:val="xmsolistparagraph"/>
        <w:numPr>
          <w:ilvl w:val="0"/>
          <w:numId w:val="19"/>
        </w:numPr>
        <w:rPr>
          <w:rFonts w:ascii="Aptos" w:eastAsia="Times New Roman" w:hAnsi="Aptos"/>
          <w:color w:val="333333"/>
          <w:sz w:val="24"/>
          <w:szCs w:val="24"/>
        </w:rPr>
      </w:pPr>
      <w:r>
        <w:rPr>
          <w:rFonts w:ascii="Segoe UI" w:eastAsia="Times New Roman" w:hAnsi="Segoe UI" w:cs="Segoe UI"/>
          <w:color w:val="333333"/>
          <w:sz w:val="21"/>
          <w:szCs w:val="21"/>
        </w:rPr>
        <w:t>When you work reduced hours or days while recovering from your injury, ATNZ can pay you for the productive hours and days you work</w:t>
      </w:r>
      <w:r w:rsidR="00882D45">
        <w:rPr>
          <w:rFonts w:ascii="Segoe UI" w:eastAsia="Times New Roman" w:hAnsi="Segoe UI" w:cs="Segoe UI"/>
          <w:color w:val="333333"/>
          <w:sz w:val="21"/>
          <w:szCs w:val="21"/>
        </w:rPr>
        <w:t>.</w:t>
      </w:r>
    </w:p>
    <w:p w14:paraId="3097945D" w14:textId="77777777" w:rsidR="00DF04CD" w:rsidRDefault="00DF04CD" w:rsidP="00DF04CD">
      <w:pPr>
        <w:pStyle w:val="xmsolistparagraph"/>
        <w:numPr>
          <w:ilvl w:val="0"/>
          <w:numId w:val="19"/>
        </w:numPr>
        <w:rPr>
          <w:rFonts w:ascii="Aptos" w:eastAsia="Times New Roman" w:hAnsi="Aptos"/>
          <w:color w:val="333333"/>
          <w:sz w:val="24"/>
          <w:szCs w:val="24"/>
        </w:rPr>
      </w:pPr>
      <w:r>
        <w:rPr>
          <w:rFonts w:ascii="Segoe UI" w:eastAsia="Times New Roman" w:hAnsi="Segoe UI" w:cs="Segoe UI"/>
          <w:color w:val="333333"/>
          <w:sz w:val="21"/>
          <w:szCs w:val="21"/>
        </w:rPr>
        <w:t>ACC can top up your wages with weekly compensation, so instead of getting up to 80% of your pre-injury income through ACC (as you would if your employer has no suitable work for you), you may earn up to 100%</w:t>
      </w:r>
    </w:p>
    <w:p w14:paraId="42238F1F" w14:textId="458263FD" w:rsidR="00DF04CD" w:rsidRDefault="00DF04CD" w:rsidP="00DF04CD">
      <w:pPr>
        <w:pStyle w:val="xmsolistparagraph"/>
        <w:numPr>
          <w:ilvl w:val="0"/>
          <w:numId w:val="19"/>
        </w:numPr>
        <w:rPr>
          <w:rFonts w:ascii="Aptos" w:eastAsia="Times New Roman" w:hAnsi="Aptos"/>
          <w:color w:val="333333"/>
          <w:sz w:val="24"/>
          <w:szCs w:val="24"/>
        </w:rPr>
      </w:pPr>
      <w:r>
        <w:rPr>
          <w:rFonts w:ascii="Segoe UI" w:eastAsia="Times New Roman" w:hAnsi="Segoe UI" w:cs="Segoe UI"/>
          <w:color w:val="333333"/>
          <w:sz w:val="21"/>
          <w:szCs w:val="21"/>
        </w:rPr>
        <w:t xml:space="preserve">If your ACC medical certificate expires and you have not returned to pre-injury duties, ACC and ATNZ will not pay </w:t>
      </w:r>
      <w:proofErr w:type="gramStart"/>
      <w:r>
        <w:rPr>
          <w:rFonts w:ascii="Segoe UI" w:eastAsia="Times New Roman" w:hAnsi="Segoe UI" w:cs="Segoe UI"/>
          <w:color w:val="333333"/>
          <w:sz w:val="21"/>
          <w:szCs w:val="21"/>
        </w:rPr>
        <w:t>you</w:t>
      </w:r>
      <w:proofErr w:type="gramEnd"/>
    </w:p>
    <w:p w14:paraId="69368235" w14:textId="77777777" w:rsidR="00DF04CD" w:rsidRDefault="00DF04CD" w:rsidP="00DF04CD">
      <w:pPr>
        <w:pStyle w:val="xmsolistparagraph"/>
        <w:numPr>
          <w:ilvl w:val="0"/>
          <w:numId w:val="19"/>
        </w:numPr>
        <w:rPr>
          <w:rFonts w:ascii="Aptos" w:eastAsia="Times New Roman" w:hAnsi="Aptos"/>
          <w:color w:val="333333"/>
          <w:sz w:val="24"/>
          <w:szCs w:val="24"/>
        </w:rPr>
      </w:pPr>
      <w:r>
        <w:rPr>
          <w:rFonts w:ascii="Segoe UI" w:eastAsia="Times New Roman" w:hAnsi="Segoe UI" w:cs="Segoe UI"/>
          <w:color w:val="333333"/>
          <w:sz w:val="21"/>
          <w:szCs w:val="21"/>
        </w:rPr>
        <w:t>If you do not have a current ACC medical certificate, you may not get paid until we receive it.</w:t>
      </w:r>
    </w:p>
    <w:p w14:paraId="6B2E254F" w14:textId="10010BDA" w:rsidR="00DF04CD" w:rsidRDefault="00DF04CD" w:rsidP="00DF04CD">
      <w:pPr>
        <w:pStyle w:val="xmsonormal"/>
        <w:rPr>
          <w:rFonts w:ascii="Aptos" w:hAnsi="Aptos"/>
          <w:color w:val="000000"/>
          <w:sz w:val="24"/>
          <w:szCs w:val="24"/>
        </w:rPr>
      </w:pPr>
      <w:r>
        <w:rPr>
          <w:rFonts w:ascii="Segoe UI" w:hAnsi="Segoe UI" w:cs="Segoe UI"/>
          <w:color w:val="000000"/>
          <w:sz w:val="21"/>
          <w:szCs w:val="21"/>
        </w:rPr>
        <w:t xml:space="preserve">It is your responsibility to keep ATNZ and ACC updated on your situation. ATNZ </w:t>
      </w:r>
      <w:r w:rsidR="00882D45">
        <w:rPr>
          <w:rFonts w:ascii="Segoe UI" w:hAnsi="Segoe UI" w:cs="Segoe UI"/>
          <w:color w:val="000000"/>
          <w:sz w:val="21"/>
          <w:szCs w:val="21"/>
        </w:rPr>
        <w:t>cannot</w:t>
      </w:r>
      <w:r>
        <w:rPr>
          <w:rFonts w:ascii="Segoe UI" w:hAnsi="Segoe UI" w:cs="Segoe UI"/>
          <w:color w:val="000000"/>
          <w:sz w:val="21"/>
          <w:szCs w:val="21"/>
        </w:rPr>
        <w:t xml:space="preserve"> do this for you due to the privacy act.</w:t>
      </w:r>
    </w:p>
    <w:p w14:paraId="06103193" w14:textId="77777777" w:rsidR="00882D45" w:rsidRDefault="00882D45" w:rsidP="00DF04CD">
      <w:pPr>
        <w:pStyle w:val="xmsonormal"/>
        <w:rPr>
          <w:rFonts w:ascii="Segoe UI" w:hAnsi="Segoe UI" w:cs="Segoe UI"/>
          <w:color w:val="333333"/>
          <w:sz w:val="21"/>
          <w:szCs w:val="21"/>
        </w:rPr>
      </w:pPr>
    </w:p>
    <w:p w14:paraId="645A43C7" w14:textId="76C1DB8A" w:rsidR="00DF04CD" w:rsidRPr="00882D45" w:rsidRDefault="00DF04CD" w:rsidP="00DF04CD">
      <w:pPr>
        <w:pStyle w:val="xmsonormal"/>
        <w:rPr>
          <w:rFonts w:ascii="Segoe UI" w:hAnsi="Segoe UI" w:cs="Segoe UI"/>
          <w:color w:val="333333"/>
          <w:sz w:val="21"/>
          <w:szCs w:val="21"/>
        </w:rPr>
      </w:pPr>
      <w:r>
        <w:rPr>
          <w:rFonts w:ascii="Segoe UI" w:hAnsi="Segoe UI" w:cs="Segoe UI"/>
          <w:color w:val="000000"/>
          <w:sz w:val="21"/>
          <w:szCs w:val="21"/>
        </w:rPr>
        <w:t>If you need further help or information, contact your Account Manager, H&amp;S Manager or </w:t>
      </w:r>
      <w:hyperlink r:id="rId10" w:history="1">
        <w:r>
          <w:rPr>
            <w:rStyle w:val="Hyperlink"/>
            <w:rFonts w:ascii="Segoe UI" w:hAnsi="Segoe UI" w:cs="Segoe UI"/>
            <w:sz w:val="21"/>
            <w:szCs w:val="21"/>
          </w:rPr>
          <w:t>ACC</w:t>
        </w:r>
      </w:hyperlink>
      <w:r>
        <w:rPr>
          <w:rFonts w:ascii="Segoe UI" w:hAnsi="Segoe UI" w:cs="Segoe UI"/>
          <w:color w:val="000000"/>
          <w:sz w:val="21"/>
          <w:szCs w:val="21"/>
        </w:rPr>
        <w:t>.</w:t>
      </w:r>
    </w:p>
    <w:p w14:paraId="4A6487DC" w14:textId="77777777" w:rsidR="00DF04CD" w:rsidRDefault="00DF04CD">
      <w:pPr>
        <w:sectPr w:rsidR="00DF04CD">
          <w:headerReference w:type="default" r:id="rId11"/>
          <w:pgSz w:w="11920" w:h="16850"/>
          <w:pgMar w:top="1320" w:right="1180" w:bottom="280" w:left="1180" w:header="720" w:footer="720" w:gutter="0"/>
          <w:cols w:space="720"/>
        </w:sectPr>
      </w:pPr>
    </w:p>
    <w:p w14:paraId="4A6487DD" w14:textId="77777777" w:rsidR="00D059EE" w:rsidRDefault="0070051A">
      <w:pPr>
        <w:pStyle w:val="Heading3"/>
        <w:spacing w:before="79" w:line="460" w:lineRule="auto"/>
        <w:ind w:right="3715"/>
      </w:pPr>
      <w:r>
        <w:rPr>
          <w:color w:val="365F91"/>
          <w:sz w:val="24"/>
        </w:rPr>
        <w:lastRenderedPageBreak/>
        <w:t>Appendix</w:t>
      </w:r>
      <w:r>
        <w:rPr>
          <w:color w:val="365F91"/>
          <w:spacing w:val="-7"/>
          <w:sz w:val="24"/>
        </w:rPr>
        <w:t xml:space="preserve"> </w:t>
      </w:r>
      <w:r>
        <w:rPr>
          <w:color w:val="365F91"/>
          <w:sz w:val="24"/>
        </w:rPr>
        <w:t>-</w:t>
      </w:r>
      <w:r>
        <w:rPr>
          <w:color w:val="365F91"/>
          <w:spacing w:val="-8"/>
          <w:sz w:val="24"/>
        </w:rPr>
        <w:t xml:space="preserve"> </w:t>
      </w:r>
      <w:r>
        <w:t>Information</w:t>
      </w:r>
      <w:r>
        <w:rPr>
          <w:spacing w:val="-5"/>
        </w:rPr>
        <w:t xml:space="preserve"> </w:t>
      </w:r>
      <w:r>
        <w:t>Privacy</w:t>
      </w:r>
      <w:r>
        <w:rPr>
          <w:spacing w:val="-7"/>
        </w:rPr>
        <w:t xml:space="preserve"> </w:t>
      </w:r>
      <w:r>
        <w:t>Principles</w:t>
      </w:r>
      <w:r>
        <w:rPr>
          <w:spacing w:val="-7"/>
        </w:rPr>
        <w:t xml:space="preserve"> </w:t>
      </w:r>
      <w:r>
        <w:t>(IPP) Information Privacy Principle 1</w:t>
      </w:r>
    </w:p>
    <w:p w14:paraId="4A6487DE" w14:textId="77777777" w:rsidR="00D059EE" w:rsidRDefault="0070051A">
      <w:pPr>
        <w:pStyle w:val="Heading4"/>
        <w:spacing w:before="16"/>
      </w:pPr>
      <w:r>
        <w:t>Purpose</w:t>
      </w:r>
      <w:r>
        <w:rPr>
          <w:spacing w:val="-8"/>
        </w:rPr>
        <w:t xml:space="preserve"> </w:t>
      </w:r>
      <w:r>
        <w:t>of</w:t>
      </w:r>
      <w:r>
        <w:rPr>
          <w:spacing w:val="-7"/>
        </w:rPr>
        <w:t xml:space="preserve"> </w:t>
      </w:r>
      <w:r>
        <w:t>collection</w:t>
      </w:r>
      <w:r>
        <w:rPr>
          <w:spacing w:val="-8"/>
        </w:rPr>
        <w:t xml:space="preserve"> </w:t>
      </w:r>
      <w:r>
        <w:t>of</w:t>
      </w:r>
      <w:r>
        <w:rPr>
          <w:spacing w:val="-7"/>
        </w:rPr>
        <w:t xml:space="preserve"> </w:t>
      </w:r>
      <w:r>
        <w:t>personal</w:t>
      </w:r>
      <w:r>
        <w:rPr>
          <w:spacing w:val="-7"/>
        </w:rPr>
        <w:t xml:space="preserve"> </w:t>
      </w:r>
      <w:r>
        <w:rPr>
          <w:spacing w:val="-2"/>
        </w:rPr>
        <w:t>information</w:t>
      </w:r>
    </w:p>
    <w:p w14:paraId="4A6487DF" w14:textId="77777777" w:rsidR="00D059EE" w:rsidRDefault="00D059EE">
      <w:pPr>
        <w:pStyle w:val="BodyText"/>
        <w:spacing w:before="1"/>
        <w:rPr>
          <w:b/>
          <w:i/>
        </w:rPr>
      </w:pPr>
    </w:p>
    <w:p w14:paraId="4A6487E0" w14:textId="77777777" w:rsidR="00D059EE" w:rsidRDefault="0070051A">
      <w:pPr>
        <w:pStyle w:val="ListParagraph"/>
        <w:numPr>
          <w:ilvl w:val="0"/>
          <w:numId w:val="11"/>
        </w:numPr>
        <w:tabs>
          <w:tab w:val="left" w:pos="822"/>
        </w:tabs>
        <w:rPr>
          <w:sz w:val="20"/>
        </w:rPr>
      </w:pPr>
      <w:r>
        <w:rPr>
          <w:sz w:val="20"/>
        </w:rPr>
        <w:t>Personal</w:t>
      </w:r>
      <w:r>
        <w:rPr>
          <w:spacing w:val="-8"/>
          <w:sz w:val="20"/>
        </w:rPr>
        <w:t xml:space="preserve"> </w:t>
      </w:r>
      <w:r>
        <w:rPr>
          <w:sz w:val="20"/>
        </w:rPr>
        <w:t>information</w:t>
      </w:r>
      <w:r>
        <w:rPr>
          <w:spacing w:val="-8"/>
          <w:sz w:val="20"/>
        </w:rPr>
        <w:t xml:space="preserve"> </w:t>
      </w:r>
      <w:r>
        <w:rPr>
          <w:sz w:val="20"/>
        </w:rPr>
        <w:t>must</w:t>
      </w:r>
      <w:r>
        <w:rPr>
          <w:spacing w:val="-7"/>
          <w:sz w:val="20"/>
        </w:rPr>
        <w:t xml:space="preserve"> </w:t>
      </w:r>
      <w:r>
        <w:rPr>
          <w:sz w:val="20"/>
        </w:rPr>
        <w:t>not</w:t>
      </w:r>
      <w:r>
        <w:rPr>
          <w:spacing w:val="-9"/>
          <w:sz w:val="20"/>
        </w:rPr>
        <w:t xml:space="preserve"> </w:t>
      </w:r>
      <w:r>
        <w:rPr>
          <w:sz w:val="20"/>
        </w:rPr>
        <w:t>be</w:t>
      </w:r>
      <w:r>
        <w:rPr>
          <w:spacing w:val="-9"/>
          <w:sz w:val="20"/>
        </w:rPr>
        <w:t xml:space="preserve"> </w:t>
      </w:r>
      <w:r>
        <w:rPr>
          <w:sz w:val="20"/>
        </w:rPr>
        <w:t>collected</w:t>
      </w:r>
      <w:r>
        <w:rPr>
          <w:spacing w:val="-9"/>
          <w:sz w:val="20"/>
        </w:rPr>
        <w:t xml:space="preserve"> </w:t>
      </w:r>
      <w:r>
        <w:rPr>
          <w:spacing w:val="-2"/>
          <w:sz w:val="20"/>
        </w:rPr>
        <w:t>unless:</w:t>
      </w:r>
    </w:p>
    <w:p w14:paraId="4A6487E1" w14:textId="77777777" w:rsidR="00D059EE" w:rsidRDefault="0070051A">
      <w:pPr>
        <w:pStyle w:val="ListParagraph"/>
        <w:numPr>
          <w:ilvl w:val="1"/>
          <w:numId w:val="11"/>
        </w:numPr>
        <w:tabs>
          <w:tab w:val="left" w:pos="1542"/>
        </w:tabs>
        <w:spacing w:before="18" w:line="261" w:lineRule="auto"/>
        <w:ind w:right="315"/>
        <w:rPr>
          <w:sz w:val="20"/>
        </w:rPr>
      </w:pPr>
      <w:r>
        <w:rPr>
          <w:sz w:val="20"/>
        </w:rPr>
        <w:t>the</w:t>
      </w:r>
      <w:r>
        <w:rPr>
          <w:spacing w:val="-4"/>
          <w:sz w:val="20"/>
        </w:rPr>
        <w:t xml:space="preserve"> </w:t>
      </w:r>
      <w:r>
        <w:rPr>
          <w:sz w:val="20"/>
        </w:rPr>
        <w:t>collection</w:t>
      </w:r>
      <w:r>
        <w:rPr>
          <w:spacing w:val="-2"/>
          <w:sz w:val="20"/>
        </w:rPr>
        <w:t xml:space="preserve"> </w:t>
      </w:r>
      <w:r>
        <w:rPr>
          <w:sz w:val="20"/>
        </w:rPr>
        <w:t>is</w:t>
      </w:r>
      <w:r>
        <w:rPr>
          <w:spacing w:val="-3"/>
          <w:sz w:val="20"/>
        </w:rPr>
        <w:t xml:space="preserve"> </w:t>
      </w:r>
      <w:r>
        <w:rPr>
          <w:sz w:val="20"/>
        </w:rPr>
        <w:t>for</w:t>
      </w:r>
      <w:r>
        <w:rPr>
          <w:spacing w:val="-1"/>
          <w:sz w:val="20"/>
        </w:rPr>
        <w:t xml:space="preserve"> </w:t>
      </w:r>
      <w:r>
        <w:rPr>
          <w:sz w:val="20"/>
        </w:rPr>
        <w:t>a</w:t>
      </w:r>
      <w:r>
        <w:rPr>
          <w:spacing w:val="-4"/>
          <w:sz w:val="20"/>
        </w:rPr>
        <w:t xml:space="preserve"> </w:t>
      </w:r>
      <w:r>
        <w:rPr>
          <w:sz w:val="20"/>
        </w:rPr>
        <w:t>lawful</w:t>
      </w:r>
      <w:r>
        <w:rPr>
          <w:spacing w:val="-3"/>
          <w:sz w:val="20"/>
        </w:rPr>
        <w:t xml:space="preserve"> </w:t>
      </w:r>
      <w:r>
        <w:rPr>
          <w:sz w:val="20"/>
        </w:rPr>
        <w:t>purpose</w:t>
      </w:r>
      <w:r>
        <w:rPr>
          <w:spacing w:val="-4"/>
          <w:sz w:val="20"/>
        </w:rPr>
        <w:t xml:space="preserve"> </w:t>
      </w:r>
      <w:r>
        <w:rPr>
          <w:sz w:val="20"/>
        </w:rPr>
        <w:t>connected</w:t>
      </w:r>
      <w:r>
        <w:rPr>
          <w:spacing w:val="-5"/>
          <w:sz w:val="20"/>
        </w:rPr>
        <w:t xml:space="preserve"> </w:t>
      </w:r>
      <w:r>
        <w:rPr>
          <w:sz w:val="20"/>
        </w:rPr>
        <w:t>with</w:t>
      </w:r>
      <w:r>
        <w:rPr>
          <w:spacing w:val="-2"/>
          <w:sz w:val="20"/>
        </w:rPr>
        <w:t xml:space="preserve"> </w:t>
      </w:r>
      <w:r>
        <w:rPr>
          <w:sz w:val="20"/>
        </w:rPr>
        <w:t>a</w:t>
      </w:r>
      <w:r>
        <w:rPr>
          <w:spacing w:val="-4"/>
          <w:sz w:val="20"/>
        </w:rPr>
        <w:t xml:space="preserve"> </w:t>
      </w:r>
      <w:r>
        <w:rPr>
          <w:sz w:val="20"/>
        </w:rPr>
        <w:t>function</w:t>
      </w:r>
      <w:r>
        <w:rPr>
          <w:spacing w:val="-4"/>
          <w:sz w:val="20"/>
        </w:rPr>
        <w:t xml:space="preserve"> </w:t>
      </w:r>
      <w:r>
        <w:rPr>
          <w:sz w:val="20"/>
        </w:rPr>
        <w:t>or activity</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 xml:space="preserve">agency; </w:t>
      </w:r>
      <w:r>
        <w:rPr>
          <w:spacing w:val="-4"/>
          <w:sz w:val="20"/>
        </w:rPr>
        <w:t>and</w:t>
      </w:r>
    </w:p>
    <w:p w14:paraId="4A6487E2" w14:textId="77777777" w:rsidR="00D059EE" w:rsidRDefault="0070051A">
      <w:pPr>
        <w:pStyle w:val="ListParagraph"/>
        <w:numPr>
          <w:ilvl w:val="1"/>
          <w:numId w:val="11"/>
        </w:numPr>
        <w:tabs>
          <w:tab w:val="left" w:pos="1542"/>
        </w:tabs>
        <w:spacing w:line="225" w:lineRule="exact"/>
        <w:ind w:hanging="361"/>
        <w:rPr>
          <w:sz w:val="20"/>
        </w:rPr>
      </w:pPr>
      <w:r>
        <w:rPr>
          <w:sz w:val="20"/>
        </w:rPr>
        <w:t>the</w:t>
      </w:r>
      <w:r>
        <w:rPr>
          <w:spacing w:val="-8"/>
          <w:sz w:val="20"/>
        </w:rPr>
        <w:t xml:space="preserve"> </w:t>
      </w:r>
      <w:r>
        <w:rPr>
          <w:sz w:val="20"/>
        </w:rPr>
        <w:t>collection</w:t>
      </w:r>
      <w:r>
        <w:rPr>
          <w:spacing w:val="-6"/>
          <w:sz w:val="20"/>
        </w:rPr>
        <w:t xml:space="preserve"> </w:t>
      </w:r>
      <w:r>
        <w:rPr>
          <w:sz w:val="20"/>
        </w:rPr>
        <w:t>of</w:t>
      </w:r>
      <w:r>
        <w:rPr>
          <w:spacing w:val="-9"/>
          <w:sz w:val="20"/>
        </w:rPr>
        <w:t xml:space="preserve"> </w:t>
      </w:r>
      <w:r>
        <w:rPr>
          <w:sz w:val="20"/>
        </w:rPr>
        <w:t>the</w:t>
      </w:r>
      <w:r>
        <w:rPr>
          <w:spacing w:val="-7"/>
          <w:sz w:val="20"/>
        </w:rPr>
        <w:t xml:space="preserve"> </w:t>
      </w:r>
      <w:r>
        <w:rPr>
          <w:sz w:val="20"/>
        </w:rPr>
        <w:t>information</w:t>
      </w:r>
      <w:r>
        <w:rPr>
          <w:spacing w:val="-6"/>
          <w:sz w:val="20"/>
        </w:rPr>
        <w:t xml:space="preserve"> </w:t>
      </w:r>
      <w:r>
        <w:rPr>
          <w:sz w:val="20"/>
        </w:rPr>
        <w:t>is</w:t>
      </w:r>
      <w:r>
        <w:rPr>
          <w:spacing w:val="-6"/>
          <w:sz w:val="20"/>
        </w:rPr>
        <w:t xml:space="preserve"> </w:t>
      </w:r>
      <w:r>
        <w:rPr>
          <w:sz w:val="20"/>
        </w:rPr>
        <w:t>necessary</w:t>
      </w:r>
      <w:r>
        <w:rPr>
          <w:spacing w:val="-6"/>
          <w:sz w:val="20"/>
        </w:rPr>
        <w:t xml:space="preserve"> </w:t>
      </w:r>
      <w:r>
        <w:rPr>
          <w:sz w:val="20"/>
        </w:rPr>
        <w:t>for</w:t>
      </w:r>
      <w:r>
        <w:rPr>
          <w:spacing w:val="-7"/>
          <w:sz w:val="20"/>
        </w:rPr>
        <w:t xml:space="preserve"> </w:t>
      </w:r>
      <w:r>
        <w:rPr>
          <w:sz w:val="20"/>
        </w:rPr>
        <w:t>that</w:t>
      </w:r>
      <w:r>
        <w:rPr>
          <w:spacing w:val="-6"/>
          <w:sz w:val="20"/>
        </w:rPr>
        <w:t xml:space="preserve"> </w:t>
      </w:r>
      <w:r>
        <w:rPr>
          <w:spacing w:val="-2"/>
          <w:sz w:val="20"/>
        </w:rPr>
        <w:t>purpose.</w:t>
      </w:r>
    </w:p>
    <w:p w14:paraId="4A6487E3" w14:textId="77777777" w:rsidR="00D059EE" w:rsidRDefault="00D059EE">
      <w:pPr>
        <w:pStyle w:val="BodyText"/>
        <w:spacing w:before="8"/>
        <w:rPr>
          <w:sz w:val="21"/>
        </w:rPr>
      </w:pPr>
    </w:p>
    <w:p w14:paraId="4A6487E4" w14:textId="77777777" w:rsidR="00D059EE" w:rsidRDefault="0070051A">
      <w:pPr>
        <w:pStyle w:val="ListParagraph"/>
        <w:numPr>
          <w:ilvl w:val="0"/>
          <w:numId w:val="11"/>
        </w:numPr>
        <w:tabs>
          <w:tab w:val="left" w:pos="822"/>
        </w:tabs>
        <w:spacing w:line="256" w:lineRule="auto"/>
        <w:ind w:left="821" w:right="479"/>
        <w:rPr>
          <w:sz w:val="20"/>
        </w:rPr>
      </w:pPr>
      <w:r>
        <w:rPr>
          <w:sz w:val="20"/>
        </w:rPr>
        <w:t>If the lawful purpose for which personal information about an individual is collected does not require</w:t>
      </w:r>
      <w:r>
        <w:rPr>
          <w:spacing w:val="-2"/>
          <w:sz w:val="20"/>
        </w:rPr>
        <w:t xml:space="preserve"> </w:t>
      </w:r>
      <w:r>
        <w:rPr>
          <w:sz w:val="20"/>
        </w:rPr>
        <w:t>the</w:t>
      </w:r>
      <w:r>
        <w:rPr>
          <w:spacing w:val="-2"/>
          <w:sz w:val="20"/>
        </w:rPr>
        <w:t xml:space="preserve"> </w:t>
      </w:r>
      <w:r>
        <w:rPr>
          <w:sz w:val="20"/>
        </w:rPr>
        <w:t>collection</w:t>
      </w:r>
      <w:r>
        <w:rPr>
          <w:spacing w:val="-3"/>
          <w:sz w:val="20"/>
        </w:rPr>
        <w:t xml:space="preserve"> </w:t>
      </w:r>
      <w:r>
        <w:rPr>
          <w:sz w:val="20"/>
        </w:rPr>
        <w:t>of</w:t>
      </w:r>
      <w:r>
        <w:rPr>
          <w:spacing w:val="-5"/>
          <w:sz w:val="20"/>
        </w:rPr>
        <w:t xml:space="preserve"> </w:t>
      </w:r>
      <w:r>
        <w:rPr>
          <w:sz w:val="20"/>
        </w:rPr>
        <w:t>an</w:t>
      </w:r>
      <w:r>
        <w:rPr>
          <w:spacing w:val="-4"/>
          <w:sz w:val="20"/>
        </w:rPr>
        <w:t xml:space="preserve"> </w:t>
      </w:r>
      <w:proofErr w:type="gramStart"/>
      <w:r>
        <w:rPr>
          <w:sz w:val="20"/>
        </w:rPr>
        <w:t>individual’s</w:t>
      </w:r>
      <w:proofErr w:type="gramEnd"/>
      <w:r>
        <w:rPr>
          <w:spacing w:val="-1"/>
          <w:sz w:val="20"/>
        </w:rPr>
        <w:t xml:space="preserve"> </w:t>
      </w:r>
      <w:r>
        <w:rPr>
          <w:sz w:val="20"/>
        </w:rPr>
        <w:t>identifying</w:t>
      </w:r>
      <w:r>
        <w:rPr>
          <w:spacing w:val="-4"/>
          <w:sz w:val="20"/>
        </w:rPr>
        <w:t xml:space="preserve"> </w:t>
      </w:r>
      <w:r>
        <w:rPr>
          <w:sz w:val="20"/>
        </w:rPr>
        <w:t>information, the</w:t>
      </w:r>
      <w:r>
        <w:rPr>
          <w:spacing w:val="-2"/>
          <w:sz w:val="20"/>
        </w:rPr>
        <w:t xml:space="preserve"> </w:t>
      </w:r>
      <w:r>
        <w:rPr>
          <w:sz w:val="20"/>
        </w:rPr>
        <w:t>agency</w:t>
      </w:r>
      <w:r>
        <w:rPr>
          <w:spacing w:val="-3"/>
          <w:sz w:val="20"/>
        </w:rPr>
        <w:t xml:space="preserve"> </w:t>
      </w:r>
      <w:r>
        <w:rPr>
          <w:sz w:val="20"/>
        </w:rPr>
        <w:t>may</w:t>
      </w:r>
      <w:r>
        <w:rPr>
          <w:spacing w:val="-3"/>
          <w:sz w:val="20"/>
        </w:rPr>
        <w:t xml:space="preserve"> </w:t>
      </w:r>
      <w:r>
        <w:rPr>
          <w:sz w:val="20"/>
        </w:rPr>
        <w:t>not</w:t>
      </w:r>
      <w:r>
        <w:rPr>
          <w:spacing w:val="-4"/>
          <w:sz w:val="20"/>
        </w:rPr>
        <w:t xml:space="preserve"> </w:t>
      </w:r>
      <w:r>
        <w:rPr>
          <w:sz w:val="20"/>
        </w:rPr>
        <w:t>require</w:t>
      </w:r>
      <w:r>
        <w:rPr>
          <w:spacing w:val="-4"/>
          <w:sz w:val="20"/>
        </w:rPr>
        <w:t xml:space="preserve"> </w:t>
      </w:r>
      <w:r>
        <w:rPr>
          <w:sz w:val="20"/>
        </w:rPr>
        <w:t>the individual’s identifying information.</w:t>
      </w:r>
    </w:p>
    <w:p w14:paraId="4A6487E5" w14:textId="77777777" w:rsidR="00D059EE" w:rsidRDefault="0070051A">
      <w:pPr>
        <w:pStyle w:val="Heading3"/>
        <w:spacing w:before="164"/>
      </w:pPr>
      <w:r>
        <w:t>Information</w:t>
      </w:r>
      <w:r>
        <w:rPr>
          <w:spacing w:val="-9"/>
        </w:rPr>
        <w:t xml:space="preserve"> </w:t>
      </w:r>
      <w:r>
        <w:t>Privacy</w:t>
      </w:r>
      <w:r>
        <w:rPr>
          <w:spacing w:val="-8"/>
        </w:rPr>
        <w:t xml:space="preserve"> </w:t>
      </w:r>
      <w:r>
        <w:t>Principle</w:t>
      </w:r>
      <w:r>
        <w:rPr>
          <w:spacing w:val="-10"/>
        </w:rPr>
        <w:t xml:space="preserve"> 2</w:t>
      </w:r>
    </w:p>
    <w:p w14:paraId="4A6487E6" w14:textId="77777777" w:rsidR="00D059EE" w:rsidRDefault="00D059EE">
      <w:pPr>
        <w:pStyle w:val="BodyText"/>
        <w:spacing w:before="1"/>
        <w:rPr>
          <w:b/>
        </w:rPr>
      </w:pPr>
    </w:p>
    <w:p w14:paraId="4A6487E7" w14:textId="77777777" w:rsidR="00D059EE" w:rsidRDefault="0070051A">
      <w:pPr>
        <w:pStyle w:val="Heading4"/>
        <w:spacing w:before="1"/>
      </w:pPr>
      <w:r>
        <w:t>Source</w:t>
      </w:r>
      <w:r>
        <w:rPr>
          <w:spacing w:val="-10"/>
        </w:rPr>
        <w:t xml:space="preserve"> </w:t>
      </w:r>
      <w:r>
        <w:t>of</w:t>
      </w:r>
      <w:r>
        <w:rPr>
          <w:spacing w:val="-7"/>
        </w:rPr>
        <w:t xml:space="preserve"> </w:t>
      </w:r>
      <w:r>
        <w:t>personal</w:t>
      </w:r>
      <w:r>
        <w:rPr>
          <w:spacing w:val="-8"/>
        </w:rPr>
        <w:t xml:space="preserve"> </w:t>
      </w:r>
      <w:r>
        <w:rPr>
          <w:spacing w:val="-2"/>
        </w:rPr>
        <w:t>information</w:t>
      </w:r>
    </w:p>
    <w:p w14:paraId="4A6487E8" w14:textId="77777777" w:rsidR="00D059EE" w:rsidRDefault="00D059EE">
      <w:pPr>
        <w:pStyle w:val="BodyText"/>
        <w:rPr>
          <w:b/>
          <w:i/>
        </w:rPr>
      </w:pPr>
    </w:p>
    <w:p w14:paraId="4A6487E9" w14:textId="77777777" w:rsidR="00D059EE" w:rsidRDefault="0070051A">
      <w:pPr>
        <w:pStyle w:val="ListParagraph"/>
        <w:numPr>
          <w:ilvl w:val="0"/>
          <w:numId w:val="10"/>
        </w:numPr>
        <w:tabs>
          <w:tab w:val="left" w:pos="822"/>
        </w:tabs>
        <w:spacing w:before="1" w:line="256" w:lineRule="auto"/>
        <w:ind w:left="821" w:right="729"/>
        <w:rPr>
          <w:sz w:val="20"/>
        </w:rPr>
      </w:pPr>
      <w:r>
        <w:rPr>
          <w:sz w:val="20"/>
        </w:rPr>
        <w:t>If</w:t>
      </w:r>
      <w:r>
        <w:rPr>
          <w:spacing w:val="-4"/>
          <w:sz w:val="20"/>
        </w:rPr>
        <w:t xml:space="preserve"> </w:t>
      </w:r>
      <w:r>
        <w:rPr>
          <w:sz w:val="20"/>
        </w:rPr>
        <w:t>an</w:t>
      </w:r>
      <w:r>
        <w:rPr>
          <w:spacing w:val="-2"/>
          <w:sz w:val="20"/>
        </w:rPr>
        <w:t xml:space="preserve"> </w:t>
      </w:r>
      <w:r>
        <w:rPr>
          <w:sz w:val="20"/>
        </w:rPr>
        <w:t>agency</w:t>
      </w:r>
      <w:r>
        <w:rPr>
          <w:spacing w:val="-3"/>
          <w:sz w:val="20"/>
        </w:rPr>
        <w:t xml:space="preserve"> </w:t>
      </w:r>
      <w:r>
        <w:rPr>
          <w:sz w:val="20"/>
        </w:rPr>
        <w:t>collects</w:t>
      </w:r>
      <w:r>
        <w:rPr>
          <w:spacing w:val="-3"/>
          <w:sz w:val="20"/>
        </w:rPr>
        <w:t xml:space="preserve"> </w:t>
      </w:r>
      <w:r>
        <w:rPr>
          <w:sz w:val="20"/>
        </w:rPr>
        <w:t>personal</w:t>
      </w:r>
      <w:r>
        <w:rPr>
          <w:spacing w:val="-3"/>
          <w:sz w:val="20"/>
        </w:rPr>
        <w:t xml:space="preserve"> </w:t>
      </w:r>
      <w:r>
        <w:rPr>
          <w:sz w:val="20"/>
        </w:rPr>
        <w:t>information,</w:t>
      </w:r>
      <w:r>
        <w:rPr>
          <w:spacing w:val="-5"/>
          <w:sz w:val="20"/>
        </w:rPr>
        <w:t xml:space="preserve"> </w:t>
      </w:r>
      <w:r>
        <w:rPr>
          <w:sz w:val="20"/>
        </w:rPr>
        <w:t>personal</w:t>
      </w:r>
      <w:r>
        <w:rPr>
          <w:spacing w:val="-5"/>
          <w:sz w:val="20"/>
        </w:rPr>
        <w:t xml:space="preserve"> </w:t>
      </w:r>
      <w:r>
        <w:rPr>
          <w:sz w:val="20"/>
        </w:rPr>
        <w:t>information</w:t>
      </w:r>
      <w:r>
        <w:rPr>
          <w:spacing w:val="-2"/>
          <w:sz w:val="20"/>
        </w:rPr>
        <w:t xml:space="preserve"> </w:t>
      </w:r>
      <w:r>
        <w:rPr>
          <w:sz w:val="20"/>
        </w:rPr>
        <w:t>must</w:t>
      </w:r>
      <w:r>
        <w:rPr>
          <w:spacing w:val="-2"/>
          <w:sz w:val="20"/>
        </w:rPr>
        <w:t xml:space="preserve"> </w:t>
      </w:r>
      <w:r>
        <w:rPr>
          <w:sz w:val="20"/>
        </w:rPr>
        <w:t>be</w:t>
      </w:r>
      <w:r>
        <w:rPr>
          <w:spacing w:val="-5"/>
          <w:sz w:val="20"/>
        </w:rPr>
        <w:t xml:space="preserve"> </w:t>
      </w:r>
      <w:r>
        <w:rPr>
          <w:sz w:val="20"/>
        </w:rPr>
        <w:t>collected</w:t>
      </w:r>
      <w:r>
        <w:rPr>
          <w:spacing w:val="-2"/>
          <w:sz w:val="20"/>
        </w:rPr>
        <w:t xml:space="preserve"> </w:t>
      </w:r>
      <w:r>
        <w:rPr>
          <w:sz w:val="20"/>
        </w:rPr>
        <w:t>from</w:t>
      </w:r>
      <w:r>
        <w:rPr>
          <w:spacing w:val="-4"/>
          <w:sz w:val="20"/>
        </w:rPr>
        <w:t xml:space="preserve"> </w:t>
      </w:r>
      <w:r>
        <w:rPr>
          <w:sz w:val="20"/>
        </w:rPr>
        <w:t>the individual concerned.</w:t>
      </w:r>
    </w:p>
    <w:p w14:paraId="4A6487EA" w14:textId="77777777" w:rsidR="00D059EE" w:rsidRDefault="00D059EE">
      <w:pPr>
        <w:pStyle w:val="BodyText"/>
        <w:spacing w:before="2"/>
      </w:pPr>
    </w:p>
    <w:p w14:paraId="4A6487EB" w14:textId="77777777" w:rsidR="00D059EE" w:rsidRDefault="0070051A">
      <w:pPr>
        <w:pStyle w:val="ListParagraph"/>
        <w:numPr>
          <w:ilvl w:val="0"/>
          <w:numId w:val="10"/>
        </w:numPr>
        <w:tabs>
          <w:tab w:val="left" w:pos="822"/>
        </w:tabs>
        <w:spacing w:line="261" w:lineRule="auto"/>
        <w:ind w:left="821" w:right="965"/>
        <w:rPr>
          <w:sz w:val="20"/>
        </w:rPr>
      </w:pPr>
      <w:r>
        <w:rPr>
          <w:sz w:val="20"/>
        </w:rPr>
        <w:t>It</w:t>
      </w:r>
      <w:r>
        <w:rPr>
          <w:spacing w:val="-3"/>
          <w:sz w:val="20"/>
        </w:rPr>
        <w:t xml:space="preserve"> </w:t>
      </w:r>
      <w:r>
        <w:rPr>
          <w:sz w:val="20"/>
        </w:rPr>
        <w:t>is</w:t>
      </w:r>
      <w:r>
        <w:rPr>
          <w:spacing w:val="-2"/>
          <w:sz w:val="20"/>
        </w:rPr>
        <w:t xml:space="preserve"> </w:t>
      </w:r>
      <w:r>
        <w:rPr>
          <w:sz w:val="20"/>
        </w:rPr>
        <w:t>not</w:t>
      </w:r>
      <w:r>
        <w:rPr>
          <w:spacing w:val="-4"/>
          <w:sz w:val="20"/>
        </w:rPr>
        <w:t xml:space="preserve"> </w:t>
      </w:r>
      <w:r>
        <w:rPr>
          <w:sz w:val="20"/>
        </w:rPr>
        <w:t>necessary</w:t>
      </w:r>
      <w:r>
        <w:rPr>
          <w:spacing w:val="-1"/>
          <w:sz w:val="20"/>
        </w:rPr>
        <w:t xml:space="preserve"> </w:t>
      </w:r>
      <w:r>
        <w:rPr>
          <w:sz w:val="20"/>
        </w:rPr>
        <w:t>for</w:t>
      </w:r>
      <w:r>
        <w:rPr>
          <w:spacing w:val="-2"/>
          <w:sz w:val="20"/>
        </w:rPr>
        <w:t xml:space="preserve"> </w:t>
      </w:r>
      <w:r>
        <w:rPr>
          <w:sz w:val="20"/>
        </w:rPr>
        <w:t>an</w:t>
      </w:r>
      <w:r>
        <w:rPr>
          <w:spacing w:val="-4"/>
          <w:sz w:val="20"/>
        </w:rPr>
        <w:t xml:space="preserve"> </w:t>
      </w:r>
      <w:r>
        <w:rPr>
          <w:sz w:val="20"/>
        </w:rPr>
        <w:t>agency</w:t>
      </w:r>
      <w:r>
        <w:rPr>
          <w:spacing w:val="-2"/>
          <w:sz w:val="20"/>
        </w:rPr>
        <w:t xml:space="preserve"> </w:t>
      </w:r>
      <w:r>
        <w:rPr>
          <w:sz w:val="20"/>
        </w:rPr>
        <w:t>to</w:t>
      </w:r>
      <w:r>
        <w:rPr>
          <w:spacing w:val="-3"/>
          <w:sz w:val="20"/>
        </w:rPr>
        <w:t xml:space="preserve"> </w:t>
      </w:r>
      <w:r>
        <w:rPr>
          <w:sz w:val="20"/>
        </w:rPr>
        <w:t>comply</w:t>
      </w:r>
      <w:r>
        <w:rPr>
          <w:spacing w:val="-2"/>
          <w:sz w:val="20"/>
        </w:rPr>
        <w:t xml:space="preserve"> </w:t>
      </w:r>
      <w:r>
        <w:rPr>
          <w:sz w:val="20"/>
        </w:rPr>
        <w:t>with</w:t>
      </w:r>
      <w:r>
        <w:rPr>
          <w:spacing w:val="-3"/>
          <w:sz w:val="20"/>
        </w:rPr>
        <w:t xml:space="preserve"> </w:t>
      </w:r>
      <w:r>
        <w:rPr>
          <w:sz w:val="20"/>
        </w:rPr>
        <w:t>subclause</w:t>
      </w:r>
      <w:r>
        <w:rPr>
          <w:spacing w:val="-3"/>
          <w:sz w:val="20"/>
        </w:rPr>
        <w:t xml:space="preserve"> </w:t>
      </w:r>
      <w:r>
        <w:rPr>
          <w:sz w:val="20"/>
        </w:rPr>
        <w:t>(1)</w:t>
      </w:r>
      <w:r>
        <w:rPr>
          <w:spacing w:val="-2"/>
          <w:sz w:val="20"/>
        </w:rPr>
        <w:t xml:space="preserve"> </w:t>
      </w:r>
      <w:r>
        <w:rPr>
          <w:sz w:val="20"/>
        </w:rPr>
        <w:t>if</w:t>
      </w:r>
      <w:r>
        <w:rPr>
          <w:spacing w:val="-3"/>
          <w:sz w:val="20"/>
        </w:rPr>
        <w:t xml:space="preserve"> </w:t>
      </w:r>
      <w:r>
        <w:rPr>
          <w:sz w:val="20"/>
        </w:rPr>
        <w:t>the</w:t>
      </w:r>
      <w:r>
        <w:rPr>
          <w:spacing w:val="-3"/>
          <w:sz w:val="20"/>
        </w:rPr>
        <w:t xml:space="preserve"> </w:t>
      </w:r>
      <w:r>
        <w:rPr>
          <w:sz w:val="20"/>
        </w:rPr>
        <w:t>agency</w:t>
      </w:r>
      <w:r>
        <w:rPr>
          <w:spacing w:val="-2"/>
          <w:sz w:val="20"/>
        </w:rPr>
        <w:t xml:space="preserve"> </w:t>
      </w:r>
      <w:r>
        <w:rPr>
          <w:sz w:val="20"/>
        </w:rPr>
        <w:t>believes,</w:t>
      </w:r>
      <w:r>
        <w:rPr>
          <w:spacing w:val="-3"/>
          <w:sz w:val="20"/>
        </w:rPr>
        <w:t xml:space="preserve"> </w:t>
      </w:r>
      <w:r>
        <w:rPr>
          <w:sz w:val="20"/>
        </w:rPr>
        <w:t>on reasonable grounds:</w:t>
      </w:r>
    </w:p>
    <w:p w14:paraId="4A6487EC" w14:textId="77777777" w:rsidR="00D059EE" w:rsidRDefault="0070051A">
      <w:pPr>
        <w:pStyle w:val="ListParagraph"/>
        <w:numPr>
          <w:ilvl w:val="1"/>
          <w:numId w:val="10"/>
        </w:numPr>
        <w:tabs>
          <w:tab w:val="left" w:pos="1542"/>
        </w:tabs>
        <w:spacing w:line="225" w:lineRule="exact"/>
        <w:ind w:hanging="361"/>
        <w:rPr>
          <w:sz w:val="20"/>
        </w:rPr>
      </w:pPr>
      <w:r>
        <w:rPr>
          <w:sz w:val="20"/>
        </w:rPr>
        <w:t>that</w:t>
      </w:r>
      <w:r>
        <w:rPr>
          <w:spacing w:val="-8"/>
          <w:sz w:val="20"/>
        </w:rPr>
        <w:t xml:space="preserve"> </w:t>
      </w:r>
      <w:r>
        <w:rPr>
          <w:sz w:val="20"/>
        </w:rPr>
        <w:t>non-compliance</w:t>
      </w:r>
      <w:r>
        <w:rPr>
          <w:spacing w:val="-9"/>
          <w:sz w:val="20"/>
        </w:rPr>
        <w:t xml:space="preserve"> </w:t>
      </w:r>
      <w:r>
        <w:rPr>
          <w:sz w:val="20"/>
        </w:rPr>
        <w:t>would</w:t>
      </w:r>
      <w:r>
        <w:rPr>
          <w:spacing w:val="-5"/>
          <w:sz w:val="20"/>
        </w:rPr>
        <w:t xml:space="preserve"> </w:t>
      </w:r>
      <w:r>
        <w:rPr>
          <w:sz w:val="20"/>
        </w:rPr>
        <w:t>not</w:t>
      </w:r>
      <w:r>
        <w:rPr>
          <w:spacing w:val="-9"/>
          <w:sz w:val="20"/>
        </w:rPr>
        <w:t xml:space="preserve"> </w:t>
      </w:r>
      <w:r>
        <w:rPr>
          <w:sz w:val="20"/>
        </w:rPr>
        <w:t>prejudice</w:t>
      </w:r>
      <w:r>
        <w:rPr>
          <w:spacing w:val="-8"/>
          <w:sz w:val="20"/>
        </w:rPr>
        <w:t xml:space="preserve"> </w:t>
      </w:r>
      <w:r>
        <w:rPr>
          <w:sz w:val="20"/>
        </w:rPr>
        <w:t>the</w:t>
      </w:r>
      <w:r>
        <w:rPr>
          <w:spacing w:val="-7"/>
          <w:sz w:val="20"/>
        </w:rPr>
        <w:t xml:space="preserve"> </w:t>
      </w:r>
      <w:r>
        <w:rPr>
          <w:sz w:val="20"/>
        </w:rPr>
        <w:t>interests</w:t>
      </w:r>
      <w:r>
        <w:rPr>
          <w:spacing w:val="-8"/>
          <w:sz w:val="20"/>
        </w:rPr>
        <w:t xml:space="preserve"> </w:t>
      </w:r>
      <w:r>
        <w:rPr>
          <w:sz w:val="20"/>
        </w:rPr>
        <w:t>of</w:t>
      </w:r>
      <w:r>
        <w:rPr>
          <w:spacing w:val="-10"/>
          <w:sz w:val="20"/>
        </w:rPr>
        <w:t xml:space="preserve"> </w:t>
      </w:r>
      <w:r>
        <w:rPr>
          <w:sz w:val="20"/>
        </w:rPr>
        <w:t>the</w:t>
      </w:r>
      <w:r>
        <w:rPr>
          <w:spacing w:val="-9"/>
          <w:sz w:val="20"/>
        </w:rPr>
        <w:t xml:space="preserve"> </w:t>
      </w:r>
      <w:r>
        <w:rPr>
          <w:sz w:val="20"/>
        </w:rPr>
        <w:t>individual</w:t>
      </w:r>
      <w:r>
        <w:rPr>
          <w:spacing w:val="-10"/>
          <w:sz w:val="20"/>
        </w:rPr>
        <w:t xml:space="preserve"> </w:t>
      </w:r>
      <w:r>
        <w:rPr>
          <w:sz w:val="20"/>
        </w:rPr>
        <w:t>concerned;</w:t>
      </w:r>
      <w:r>
        <w:rPr>
          <w:spacing w:val="-7"/>
          <w:sz w:val="20"/>
        </w:rPr>
        <w:t xml:space="preserve"> </w:t>
      </w:r>
      <w:r>
        <w:rPr>
          <w:spacing w:val="-5"/>
          <w:sz w:val="20"/>
        </w:rPr>
        <w:t>or</w:t>
      </w:r>
    </w:p>
    <w:p w14:paraId="4A6487ED" w14:textId="77777777" w:rsidR="00D059EE" w:rsidRDefault="0070051A">
      <w:pPr>
        <w:pStyle w:val="ListParagraph"/>
        <w:numPr>
          <w:ilvl w:val="1"/>
          <w:numId w:val="10"/>
        </w:numPr>
        <w:tabs>
          <w:tab w:val="left" w:pos="1542"/>
        </w:tabs>
        <w:spacing w:before="20"/>
        <w:ind w:hanging="361"/>
        <w:rPr>
          <w:sz w:val="20"/>
        </w:rPr>
      </w:pPr>
      <w:r>
        <w:rPr>
          <w:sz w:val="20"/>
        </w:rPr>
        <w:t>that</w:t>
      </w:r>
      <w:r>
        <w:rPr>
          <w:spacing w:val="-8"/>
          <w:sz w:val="20"/>
        </w:rPr>
        <w:t xml:space="preserve"> </w:t>
      </w:r>
      <w:r>
        <w:rPr>
          <w:sz w:val="20"/>
        </w:rPr>
        <w:t>compliance</w:t>
      </w:r>
      <w:r>
        <w:rPr>
          <w:spacing w:val="-8"/>
          <w:sz w:val="20"/>
        </w:rPr>
        <w:t xml:space="preserve"> </w:t>
      </w:r>
      <w:r>
        <w:rPr>
          <w:sz w:val="20"/>
        </w:rPr>
        <w:t>would</w:t>
      </w:r>
      <w:r>
        <w:rPr>
          <w:spacing w:val="-8"/>
          <w:sz w:val="20"/>
        </w:rPr>
        <w:t xml:space="preserve"> </w:t>
      </w:r>
      <w:r>
        <w:rPr>
          <w:sz w:val="20"/>
        </w:rPr>
        <w:t>prejudice</w:t>
      </w:r>
      <w:r>
        <w:rPr>
          <w:spacing w:val="-6"/>
          <w:sz w:val="20"/>
        </w:rPr>
        <w:t xml:space="preserve"> </w:t>
      </w:r>
      <w:r>
        <w:rPr>
          <w:sz w:val="20"/>
        </w:rPr>
        <w:t>the</w:t>
      </w:r>
      <w:r>
        <w:rPr>
          <w:spacing w:val="-6"/>
          <w:sz w:val="20"/>
        </w:rPr>
        <w:t xml:space="preserve"> </w:t>
      </w:r>
      <w:r>
        <w:rPr>
          <w:sz w:val="20"/>
        </w:rPr>
        <w:t>purposes</w:t>
      </w:r>
      <w:r>
        <w:rPr>
          <w:spacing w:val="-7"/>
          <w:sz w:val="20"/>
        </w:rPr>
        <w:t xml:space="preserve"> </w:t>
      </w:r>
      <w:r>
        <w:rPr>
          <w:sz w:val="20"/>
        </w:rPr>
        <w:t>of</w:t>
      </w:r>
      <w:r>
        <w:rPr>
          <w:spacing w:val="-8"/>
          <w:sz w:val="20"/>
        </w:rPr>
        <w:t xml:space="preserve"> </w:t>
      </w:r>
      <w:r>
        <w:rPr>
          <w:sz w:val="20"/>
        </w:rPr>
        <w:t>the</w:t>
      </w:r>
      <w:r>
        <w:rPr>
          <w:spacing w:val="-9"/>
          <w:sz w:val="20"/>
        </w:rPr>
        <w:t xml:space="preserve"> </w:t>
      </w:r>
      <w:r>
        <w:rPr>
          <w:sz w:val="20"/>
        </w:rPr>
        <w:t>collection;</w:t>
      </w:r>
      <w:r>
        <w:rPr>
          <w:spacing w:val="-3"/>
          <w:sz w:val="20"/>
        </w:rPr>
        <w:t xml:space="preserve"> </w:t>
      </w:r>
      <w:r>
        <w:rPr>
          <w:spacing w:val="-5"/>
          <w:sz w:val="20"/>
        </w:rPr>
        <w:t>or</w:t>
      </w:r>
    </w:p>
    <w:p w14:paraId="4A6487EE" w14:textId="77777777" w:rsidR="00D059EE" w:rsidRDefault="0070051A">
      <w:pPr>
        <w:pStyle w:val="ListParagraph"/>
        <w:numPr>
          <w:ilvl w:val="1"/>
          <w:numId w:val="10"/>
        </w:numPr>
        <w:tabs>
          <w:tab w:val="left" w:pos="1541"/>
          <w:tab w:val="left" w:pos="1542"/>
        </w:tabs>
        <w:spacing w:before="17" w:line="256" w:lineRule="auto"/>
        <w:ind w:right="187"/>
        <w:rPr>
          <w:sz w:val="20"/>
        </w:rPr>
      </w:pPr>
      <w:r>
        <w:rPr>
          <w:sz w:val="20"/>
        </w:rPr>
        <w:t>that</w:t>
      </w:r>
      <w:r>
        <w:rPr>
          <w:spacing w:val="-4"/>
          <w:sz w:val="20"/>
        </w:rPr>
        <w:t xml:space="preserve"> </w:t>
      </w:r>
      <w:r>
        <w:rPr>
          <w:sz w:val="20"/>
        </w:rPr>
        <w:t>the</w:t>
      </w:r>
      <w:r>
        <w:rPr>
          <w:spacing w:val="-3"/>
          <w:sz w:val="20"/>
        </w:rPr>
        <w:t xml:space="preserve"> </w:t>
      </w:r>
      <w:r>
        <w:rPr>
          <w:sz w:val="20"/>
        </w:rPr>
        <w:t>individual</w:t>
      </w:r>
      <w:r>
        <w:rPr>
          <w:spacing w:val="-5"/>
          <w:sz w:val="20"/>
        </w:rPr>
        <w:t xml:space="preserve"> </w:t>
      </w:r>
      <w:r>
        <w:rPr>
          <w:sz w:val="20"/>
        </w:rPr>
        <w:t>concerned</w:t>
      </w:r>
      <w:r>
        <w:rPr>
          <w:spacing w:val="-4"/>
          <w:sz w:val="20"/>
        </w:rPr>
        <w:t xml:space="preserve"> </w:t>
      </w:r>
      <w:r>
        <w:rPr>
          <w:sz w:val="20"/>
        </w:rPr>
        <w:t>authorises</w:t>
      </w:r>
      <w:r>
        <w:rPr>
          <w:spacing w:val="-3"/>
          <w:sz w:val="20"/>
        </w:rPr>
        <w:t xml:space="preserve"> </w:t>
      </w:r>
      <w:r>
        <w:rPr>
          <w:sz w:val="20"/>
        </w:rPr>
        <w:t>collection</w:t>
      </w:r>
      <w:r>
        <w:rPr>
          <w:spacing w:val="-4"/>
          <w:sz w:val="20"/>
        </w:rPr>
        <w:t xml:space="preserve"> </w:t>
      </w:r>
      <w:r>
        <w:rPr>
          <w:sz w:val="20"/>
        </w:rPr>
        <w:t>of</w:t>
      </w:r>
      <w:r>
        <w:rPr>
          <w:spacing w:val="-2"/>
          <w:sz w:val="20"/>
        </w:rPr>
        <w:t xml:space="preserve"> </w:t>
      </w:r>
      <w:r>
        <w:rPr>
          <w:sz w:val="20"/>
        </w:rPr>
        <w:t>the</w:t>
      </w:r>
      <w:r>
        <w:rPr>
          <w:spacing w:val="-4"/>
          <w:sz w:val="20"/>
        </w:rPr>
        <w:t xml:space="preserve"> </w:t>
      </w:r>
      <w:r>
        <w:rPr>
          <w:sz w:val="20"/>
        </w:rPr>
        <w:t>information</w:t>
      </w:r>
      <w:r>
        <w:rPr>
          <w:spacing w:val="-4"/>
          <w:sz w:val="20"/>
        </w:rPr>
        <w:t xml:space="preserve"> </w:t>
      </w:r>
      <w:r>
        <w:rPr>
          <w:sz w:val="20"/>
        </w:rPr>
        <w:t>from</w:t>
      </w:r>
      <w:r>
        <w:rPr>
          <w:spacing w:val="-4"/>
          <w:sz w:val="20"/>
        </w:rPr>
        <w:t xml:space="preserve"> </w:t>
      </w:r>
      <w:r>
        <w:rPr>
          <w:sz w:val="20"/>
        </w:rPr>
        <w:t>someone</w:t>
      </w:r>
      <w:r>
        <w:rPr>
          <w:spacing w:val="-4"/>
          <w:sz w:val="20"/>
        </w:rPr>
        <w:t xml:space="preserve"> </w:t>
      </w:r>
      <w:r>
        <w:rPr>
          <w:sz w:val="20"/>
        </w:rPr>
        <w:t xml:space="preserve">else; </w:t>
      </w:r>
      <w:r>
        <w:rPr>
          <w:spacing w:val="-6"/>
          <w:sz w:val="20"/>
        </w:rPr>
        <w:t>or</w:t>
      </w:r>
    </w:p>
    <w:p w14:paraId="4A6487EF" w14:textId="77777777" w:rsidR="00D059EE" w:rsidRDefault="0070051A">
      <w:pPr>
        <w:pStyle w:val="ListParagraph"/>
        <w:numPr>
          <w:ilvl w:val="1"/>
          <w:numId w:val="10"/>
        </w:numPr>
        <w:tabs>
          <w:tab w:val="left" w:pos="1542"/>
        </w:tabs>
        <w:spacing w:before="5"/>
        <w:ind w:hanging="361"/>
        <w:rPr>
          <w:sz w:val="20"/>
        </w:rPr>
      </w:pPr>
      <w:r>
        <w:rPr>
          <w:sz w:val="20"/>
        </w:rPr>
        <w:t>that</w:t>
      </w:r>
      <w:r>
        <w:rPr>
          <w:spacing w:val="-10"/>
          <w:sz w:val="20"/>
        </w:rPr>
        <w:t xml:space="preserve"> </w:t>
      </w:r>
      <w:r>
        <w:rPr>
          <w:sz w:val="20"/>
        </w:rPr>
        <w:t>the</w:t>
      </w:r>
      <w:r>
        <w:rPr>
          <w:spacing w:val="-9"/>
          <w:sz w:val="20"/>
        </w:rPr>
        <w:t xml:space="preserve"> </w:t>
      </w:r>
      <w:r>
        <w:rPr>
          <w:sz w:val="20"/>
        </w:rPr>
        <w:t>information</w:t>
      </w:r>
      <w:r>
        <w:rPr>
          <w:spacing w:val="-8"/>
          <w:sz w:val="20"/>
        </w:rPr>
        <w:t xml:space="preserve"> </w:t>
      </w:r>
      <w:r>
        <w:rPr>
          <w:sz w:val="20"/>
        </w:rPr>
        <w:t>is</w:t>
      </w:r>
      <w:r>
        <w:rPr>
          <w:spacing w:val="-9"/>
          <w:sz w:val="20"/>
        </w:rPr>
        <w:t xml:space="preserve"> </w:t>
      </w:r>
      <w:r>
        <w:rPr>
          <w:sz w:val="20"/>
        </w:rPr>
        <w:t>publicly</w:t>
      </w:r>
      <w:r>
        <w:rPr>
          <w:spacing w:val="-9"/>
          <w:sz w:val="20"/>
        </w:rPr>
        <w:t xml:space="preserve"> </w:t>
      </w:r>
      <w:r>
        <w:rPr>
          <w:sz w:val="20"/>
        </w:rPr>
        <w:t>available</w:t>
      </w:r>
      <w:r>
        <w:rPr>
          <w:spacing w:val="-8"/>
          <w:sz w:val="20"/>
        </w:rPr>
        <w:t xml:space="preserve"> </w:t>
      </w:r>
      <w:r>
        <w:rPr>
          <w:sz w:val="20"/>
        </w:rPr>
        <w:t>information;</w:t>
      </w:r>
      <w:r>
        <w:rPr>
          <w:spacing w:val="-10"/>
          <w:sz w:val="20"/>
        </w:rPr>
        <w:t xml:space="preserve"> </w:t>
      </w:r>
      <w:r>
        <w:rPr>
          <w:spacing w:val="-5"/>
          <w:sz w:val="20"/>
        </w:rPr>
        <w:t>or</w:t>
      </w:r>
    </w:p>
    <w:p w14:paraId="4A6487F0" w14:textId="77777777" w:rsidR="00D059EE" w:rsidRDefault="0070051A">
      <w:pPr>
        <w:pStyle w:val="ListParagraph"/>
        <w:numPr>
          <w:ilvl w:val="1"/>
          <w:numId w:val="10"/>
        </w:numPr>
        <w:tabs>
          <w:tab w:val="left" w:pos="1542"/>
        </w:tabs>
        <w:spacing w:before="17"/>
        <w:ind w:hanging="361"/>
        <w:rPr>
          <w:sz w:val="20"/>
        </w:rPr>
      </w:pPr>
      <w:r>
        <w:rPr>
          <w:sz w:val="20"/>
        </w:rPr>
        <w:t>that</w:t>
      </w:r>
      <w:r>
        <w:rPr>
          <w:spacing w:val="-8"/>
          <w:sz w:val="20"/>
        </w:rPr>
        <w:t xml:space="preserve"> </w:t>
      </w:r>
      <w:r>
        <w:rPr>
          <w:sz w:val="20"/>
        </w:rPr>
        <w:t>non-compliance</w:t>
      </w:r>
      <w:r>
        <w:rPr>
          <w:spacing w:val="-9"/>
          <w:sz w:val="20"/>
        </w:rPr>
        <w:t xml:space="preserve"> </w:t>
      </w:r>
      <w:r>
        <w:rPr>
          <w:sz w:val="20"/>
        </w:rPr>
        <w:t>is</w:t>
      </w:r>
      <w:r>
        <w:rPr>
          <w:spacing w:val="-8"/>
          <w:sz w:val="20"/>
        </w:rPr>
        <w:t xml:space="preserve"> </w:t>
      </w:r>
      <w:r>
        <w:rPr>
          <w:spacing w:val="-2"/>
          <w:sz w:val="20"/>
        </w:rPr>
        <w:t>necessary:</w:t>
      </w:r>
    </w:p>
    <w:p w14:paraId="4A6487F1" w14:textId="77777777" w:rsidR="00D059EE" w:rsidRDefault="0070051A">
      <w:pPr>
        <w:pStyle w:val="ListParagraph"/>
        <w:numPr>
          <w:ilvl w:val="2"/>
          <w:numId w:val="10"/>
        </w:numPr>
        <w:tabs>
          <w:tab w:val="left" w:pos="2262"/>
          <w:tab w:val="left" w:pos="2263"/>
        </w:tabs>
        <w:spacing w:before="20" w:line="256" w:lineRule="auto"/>
        <w:ind w:right="356"/>
        <w:jc w:val="left"/>
        <w:rPr>
          <w:sz w:val="20"/>
        </w:rPr>
      </w:pPr>
      <w:r>
        <w:rPr>
          <w:sz w:val="20"/>
        </w:rPr>
        <w:t>to avoid prejudice to the maintenance of the law by any public sector agency, including</w:t>
      </w:r>
      <w:r>
        <w:rPr>
          <w:spacing w:val="-7"/>
          <w:sz w:val="20"/>
        </w:rPr>
        <w:t xml:space="preserve"> </w:t>
      </w:r>
      <w:r>
        <w:rPr>
          <w:sz w:val="20"/>
        </w:rPr>
        <w:t>prejudice</w:t>
      </w:r>
      <w:r>
        <w:rPr>
          <w:spacing w:val="-4"/>
          <w:sz w:val="20"/>
        </w:rPr>
        <w:t xml:space="preserve"> </w:t>
      </w:r>
      <w:r>
        <w:rPr>
          <w:sz w:val="20"/>
        </w:rPr>
        <w:t>to</w:t>
      </w:r>
      <w:r>
        <w:rPr>
          <w:spacing w:val="-6"/>
          <w:sz w:val="20"/>
        </w:rPr>
        <w:t xml:space="preserve"> </w:t>
      </w:r>
      <w:r>
        <w:rPr>
          <w:sz w:val="20"/>
        </w:rPr>
        <w:t>the</w:t>
      </w:r>
      <w:r>
        <w:rPr>
          <w:spacing w:val="-7"/>
          <w:sz w:val="20"/>
        </w:rPr>
        <w:t xml:space="preserve"> </w:t>
      </w:r>
      <w:r>
        <w:rPr>
          <w:sz w:val="20"/>
        </w:rPr>
        <w:t>prevention,</w:t>
      </w:r>
      <w:r>
        <w:rPr>
          <w:spacing w:val="-4"/>
          <w:sz w:val="20"/>
        </w:rPr>
        <w:t xml:space="preserve"> </w:t>
      </w:r>
      <w:r>
        <w:rPr>
          <w:sz w:val="20"/>
        </w:rPr>
        <w:t>detection,</w:t>
      </w:r>
      <w:r>
        <w:rPr>
          <w:spacing w:val="-7"/>
          <w:sz w:val="20"/>
        </w:rPr>
        <w:t xml:space="preserve"> </w:t>
      </w:r>
      <w:r>
        <w:rPr>
          <w:sz w:val="20"/>
        </w:rPr>
        <w:t>investigation,</w:t>
      </w:r>
      <w:r>
        <w:rPr>
          <w:spacing w:val="-4"/>
          <w:sz w:val="20"/>
        </w:rPr>
        <w:t xml:space="preserve"> </w:t>
      </w:r>
      <w:r>
        <w:rPr>
          <w:sz w:val="20"/>
        </w:rPr>
        <w:t>prosecution,</w:t>
      </w:r>
      <w:r>
        <w:rPr>
          <w:spacing w:val="-4"/>
          <w:sz w:val="20"/>
        </w:rPr>
        <w:t xml:space="preserve"> </w:t>
      </w:r>
      <w:r>
        <w:rPr>
          <w:sz w:val="20"/>
        </w:rPr>
        <w:t>and punishment of offences; or</w:t>
      </w:r>
    </w:p>
    <w:p w14:paraId="4A6487F2" w14:textId="77777777" w:rsidR="00D059EE" w:rsidRDefault="0070051A">
      <w:pPr>
        <w:pStyle w:val="ListParagraph"/>
        <w:numPr>
          <w:ilvl w:val="2"/>
          <w:numId w:val="10"/>
        </w:numPr>
        <w:tabs>
          <w:tab w:val="left" w:pos="2262"/>
          <w:tab w:val="left" w:pos="2263"/>
        </w:tabs>
        <w:spacing w:before="6"/>
        <w:ind w:hanging="505"/>
        <w:jc w:val="left"/>
        <w:rPr>
          <w:sz w:val="20"/>
        </w:rPr>
      </w:pPr>
      <w:r>
        <w:rPr>
          <w:sz w:val="20"/>
        </w:rPr>
        <w:t>for</w:t>
      </w:r>
      <w:r>
        <w:rPr>
          <w:spacing w:val="-7"/>
          <w:sz w:val="20"/>
        </w:rPr>
        <w:t xml:space="preserve"> </w:t>
      </w:r>
      <w:r>
        <w:rPr>
          <w:sz w:val="20"/>
        </w:rPr>
        <w:t>the</w:t>
      </w:r>
      <w:r>
        <w:rPr>
          <w:spacing w:val="-6"/>
          <w:sz w:val="20"/>
        </w:rPr>
        <w:t xml:space="preserve"> </w:t>
      </w:r>
      <w:r>
        <w:rPr>
          <w:sz w:val="20"/>
        </w:rPr>
        <w:t>enforcement</w:t>
      </w:r>
      <w:r>
        <w:rPr>
          <w:spacing w:val="-8"/>
          <w:sz w:val="20"/>
        </w:rPr>
        <w:t xml:space="preserve"> </w:t>
      </w:r>
      <w:r>
        <w:rPr>
          <w:sz w:val="20"/>
        </w:rPr>
        <w:t>of</w:t>
      </w:r>
      <w:r>
        <w:rPr>
          <w:spacing w:val="-5"/>
          <w:sz w:val="20"/>
        </w:rPr>
        <w:t xml:space="preserve"> </w:t>
      </w:r>
      <w:r>
        <w:rPr>
          <w:sz w:val="20"/>
        </w:rPr>
        <w:t>a</w:t>
      </w:r>
      <w:r>
        <w:rPr>
          <w:spacing w:val="-5"/>
          <w:sz w:val="20"/>
        </w:rPr>
        <w:t xml:space="preserve"> </w:t>
      </w:r>
      <w:r>
        <w:rPr>
          <w:sz w:val="20"/>
        </w:rPr>
        <w:t>law</w:t>
      </w:r>
      <w:r>
        <w:rPr>
          <w:spacing w:val="-7"/>
          <w:sz w:val="20"/>
        </w:rPr>
        <w:t xml:space="preserve"> </w:t>
      </w:r>
      <w:r>
        <w:rPr>
          <w:sz w:val="20"/>
        </w:rPr>
        <w:t>that</w:t>
      </w:r>
      <w:r>
        <w:rPr>
          <w:spacing w:val="-5"/>
          <w:sz w:val="20"/>
        </w:rPr>
        <w:t xml:space="preserve"> </w:t>
      </w:r>
      <w:r>
        <w:rPr>
          <w:sz w:val="20"/>
        </w:rPr>
        <w:t>imposes</w:t>
      </w:r>
      <w:r>
        <w:rPr>
          <w:spacing w:val="-6"/>
          <w:sz w:val="20"/>
        </w:rPr>
        <w:t xml:space="preserve"> </w:t>
      </w:r>
      <w:r>
        <w:rPr>
          <w:sz w:val="20"/>
        </w:rPr>
        <w:t>a</w:t>
      </w:r>
      <w:r>
        <w:rPr>
          <w:spacing w:val="-5"/>
          <w:sz w:val="20"/>
        </w:rPr>
        <w:t xml:space="preserve"> </w:t>
      </w:r>
      <w:r>
        <w:rPr>
          <w:sz w:val="20"/>
        </w:rPr>
        <w:t>pecuniary</w:t>
      </w:r>
      <w:r>
        <w:rPr>
          <w:spacing w:val="-4"/>
          <w:sz w:val="20"/>
        </w:rPr>
        <w:t xml:space="preserve"> </w:t>
      </w:r>
      <w:r>
        <w:rPr>
          <w:sz w:val="20"/>
        </w:rPr>
        <w:t>penalty;</w:t>
      </w:r>
      <w:r>
        <w:rPr>
          <w:spacing w:val="-5"/>
          <w:sz w:val="20"/>
        </w:rPr>
        <w:t xml:space="preserve"> or</w:t>
      </w:r>
    </w:p>
    <w:p w14:paraId="4A6487F3" w14:textId="77777777" w:rsidR="00D059EE" w:rsidRDefault="0070051A">
      <w:pPr>
        <w:pStyle w:val="ListParagraph"/>
        <w:numPr>
          <w:ilvl w:val="2"/>
          <w:numId w:val="10"/>
        </w:numPr>
        <w:tabs>
          <w:tab w:val="left" w:pos="2262"/>
          <w:tab w:val="left" w:pos="2263"/>
        </w:tabs>
        <w:spacing w:before="17"/>
        <w:ind w:hanging="551"/>
        <w:jc w:val="left"/>
        <w:rPr>
          <w:sz w:val="20"/>
        </w:rPr>
      </w:pPr>
      <w:r>
        <w:rPr>
          <w:sz w:val="20"/>
        </w:rPr>
        <w:t>for</w:t>
      </w:r>
      <w:r>
        <w:rPr>
          <w:spacing w:val="-8"/>
          <w:sz w:val="20"/>
        </w:rPr>
        <w:t xml:space="preserve"> </w:t>
      </w:r>
      <w:r>
        <w:rPr>
          <w:sz w:val="20"/>
        </w:rPr>
        <w:t>the</w:t>
      </w:r>
      <w:r>
        <w:rPr>
          <w:spacing w:val="-6"/>
          <w:sz w:val="20"/>
        </w:rPr>
        <w:t xml:space="preserve"> </w:t>
      </w:r>
      <w:r>
        <w:rPr>
          <w:sz w:val="20"/>
        </w:rPr>
        <w:t>protection</w:t>
      </w:r>
      <w:r>
        <w:rPr>
          <w:spacing w:val="-6"/>
          <w:sz w:val="20"/>
        </w:rPr>
        <w:t xml:space="preserve"> </w:t>
      </w:r>
      <w:r>
        <w:rPr>
          <w:sz w:val="20"/>
        </w:rPr>
        <w:t>of</w:t>
      </w:r>
      <w:r>
        <w:rPr>
          <w:spacing w:val="-7"/>
          <w:sz w:val="20"/>
        </w:rPr>
        <w:t xml:space="preserve"> </w:t>
      </w:r>
      <w:r>
        <w:rPr>
          <w:sz w:val="20"/>
        </w:rPr>
        <w:t>public</w:t>
      </w:r>
      <w:r>
        <w:rPr>
          <w:spacing w:val="-7"/>
          <w:sz w:val="20"/>
        </w:rPr>
        <w:t xml:space="preserve"> </w:t>
      </w:r>
      <w:r>
        <w:rPr>
          <w:sz w:val="20"/>
        </w:rPr>
        <w:t>revenue;</w:t>
      </w:r>
      <w:r>
        <w:rPr>
          <w:spacing w:val="-8"/>
          <w:sz w:val="20"/>
        </w:rPr>
        <w:t xml:space="preserve"> </w:t>
      </w:r>
      <w:r>
        <w:rPr>
          <w:spacing w:val="-5"/>
          <w:sz w:val="20"/>
        </w:rPr>
        <w:t>or</w:t>
      </w:r>
    </w:p>
    <w:p w14:paraId="4A6487F4" w14:textId="77777777" w:rsidR="00D059EE" w:rsidRDefault="0070051A">
      <w:pPr>
        <w:pStyle w:val="ListParagraph"/>
        <w:numPr>
          <w:ilvl w:val="2"/>
          <w:numId w:val="10"/>
        </w:numPr>
        <w:tabs>
          <w:tab w:val="left" w:pos="2262"/>
          <w:tab w:val="left" w:pos="2263"/>
        </w:tabs>
        <w:spacing w:before="19" w:line="256" w:lineRule="auto"/>
        <w:ind w:right="401" w:hanging="560"/>
        <w:jc w:val="left"/>
        <w:rPr>
          <w:sz w:val="20"/>
        </w:rPr>
      </w:pPr>
      <w:r>
        <w:rPr>
          <w:sz w:val="20"/>
        </w:rPr>
        <w:t>for</w:t>
      </w:r>
      <w:r>
        <w:rPr>
          <w:spacing w:val="-4"/>
          <w:sz w:val="20"/>
        </w:rPr>
        <w:t xml:space="preserve"> </w:t>
      </w:r>
      <w:r>
        <w:rPr>
          <w:sz w:val="20"/>
        </w:rPr>
        <w:t>the</w:t>
      </w:r>
      <w:r>
        <w:rPr>
          <w:spacing w:val="-4"/>
          <w:sz w:val="20"/>
        </w:rPr>
        <w:t xml:space="preserve"> </w:t>
      </w:r>
      <w:r>
        <w:rPr>
          <w:sz w:val="20"/>
        </w:rPr>
        <w:t>conduct</w:t>
      </w:r>
      <w:r>
        <w:rPr>
          <w:spacing w:val="-2"/>
          <w:sz w:val="20"/>
        </w:rPr>
        <w:t xml:space="preserve"> </w:t>
      </w:r>
      <w:r>
        <w:rPr>
          <w:sz w:val="20"/>
        </w:rPr>
        <w:t>of</w:t>
      </w:r>
      <w:r>
        <w:rPr>
          <w:spacing w:val="-5"/>
          <w:sz w:val="20"/>
        </w:rPr>
        <w:t xml:space="preserve"> </w:t>
      </w:r>
      <w:r>
        <w:rPr>
          <w:sz w:val="20"/>
        </w:rPr>
        <w:t>proceedings</w:t>
      </w:r>
      <w:r>
        <w:rPr>
          <w:spacing w:val="-3"/>
          <w:sz w:val="20"/>
        </w:rPr>
        <w:t xml:space="preserve"> </w:t>
      </w:r>
      <w:r>
        <w:rPr>
          <w:sz w:val="20"/>
        </w:rPr>
        <w:t>before</w:t>
      </w:r>
      <w:r>
        <w:rPr>
          <w:spacing w:val="-4"/>
          <w:sz w:val="20"/>
        </w:rPr>
        <w:t xml:space="preserve"> </w:t>
      </w:r>
      <w:r>
        <w:rPr>
          <w:sz w:val="20"/>
        </w:rPr>
        <w:t>any</w:t>
      </w:r>
      <w:r>
        <w:rPr>
          <w:spacing w:val="-3"/>
          <w:sz w:val="20"/>
        </w:rPr>
        <w:t xml:space="preserve"> </w:t>
      </w:r>
      <w:r>
        <w:rPr>
          <w:sz w:val="20"/>
        </w:rPr>
        <w:t>court</w:t>
      </w:r>
      <w:r>
        <w:rPr>
          <w:spacing w:val="-4"/>
          <w:sz w:val="20"/>
        </w:rPr>
        <w:t xml:space="preserve"> </w:t>
      </w:r>
      <w:r>
        <w:rPr>
          <w:sz w:val="20"/>
        </w:rPr>
        <w:t>or</w:t>
      </w:r>
      <w:r>
        <w:rPr>
          <w:spacing w:val="-3"/>
          <w:sz w:val="20"/>
        </w:rPr>
        <w:t xml:space="preserve"> </w:t>
      </w:r>
      <w:r>
        <w:rPr>
          <w:sz w:val="20"/>
        </w:rPr>
        <w:t>tribunal</w:t>
      </w:r>
      <w:r>
        <w:rPr>
          <w:spacing w:val="-5"/>
          <w:sz w:val="20"/>
        </w:rPr>
        <w:t xml:space="preserve"> </w:t>
      </w:r>
      <w:r>
        <w:rPr>
          <w:sz w:val="20"/>
        </w:rPr>
        <w:t>(being</w:t>
      </w:r>
      <w:r>
        <w:rPr>
          <w:spacing w:val="-2"/>
          <w:sz w:val="20"/>
        </w:rPr>
        <w:t xml:space="preserve"> </w:t>
      </w:r>
      <w:r>
        <w:rPr>
          <w:sz w:val="20"/>
        </w:rPr>
        <w:t>proceedings that have been commenced or are reasonably in contemplation); or</w:t>
      </w:r>
    </w:p>
    <w:p w14:paraId="4A6487F5" w14:textId="77777777" w:rsidR="00D059EE" w:rsidRDefault="0070051A">
      <w:pPr>
        <w:pStyle w:val="ListParagraph"/>
        <w:numPr>
          <w:ilvl w:val="2"/>
          <w:numId w:val="10"/>
        </w:numPr>
        <w:tabs>
          <w:tab w:val="left" w:pos="2262"/>
          <w:tab w:val="left" w:pos="2263"/>
        </w:tabs>
        <w:spacing w:before="5" w:line="256" w:lineRule="auto"/>
        <w:ind w:right="949" w:hanging="517"/>
        <w:jc w:val="left"/>
        <w:rPr>
          <w:sz w:val="20"/>
        </w:rPr>
      </w:pPr>
      <w:r>
        <w:rPr>
          <w:sz w:val="20"/>
        </w:rPr>
        <w:t>to</w:t>
      </w:r>
      <w:r>
        <w:rPr>
          <w:spacing w:val="-3"/>
          <w:sz w:val="20"/>
        </w:rPr>
        <w:t xml:space="preserve"> </w:t>
      </w:r>
      <w:r>
        <w:rPr>
          <w:sz w:val="20"/>
        </w:rPr>
        <w:t>prevent</w:t>
      </w:r>
      <w:r>
        <w:rPr>
          <w:spacing w:val="-3"/>
          <w:sz w:val="20"/>
        </w:rPr>
        <w:t xml:space="preserve"> </w:t>
      </w:r>
      <w:r>
        <w:rPr>
          <w:sz w:val="20"/>
        </w:rPr>
        <w:t>or lessen</w:t>
      </w:r>
      <w:r>
        <w:rPr>
          <w:spacing w:val="-4"/>
          <w:sz w:val="20"/>
        </w:rPr>
        <w:t xml:space="preserve"> </w:t>
      </w:r>
      <w:r>
        <w:rPr>
          <w:sz w:val="20"/>
        </w:rPr>
        <w:t>a</w:t>
      </w:r>
      <w:r>
        <w:rPr>
          <w:spacing w:val="-1"/>
          <w:sz w:val="20"/>
        </w:rPr>
        <w:t xml:space="preserve"> </w:t>
      </w:r>
      <w:r>
        <w:rPr>
          <w:sz w:val="20"/>
        </w:rPr>
        <w:t>serious</w:t>
      </w:r>
      <w:r>
        <w:rPr>
          <w:spacing w:val="-2"/>
          <w:sz w:val="20"/>
        </w:rPr>
        <w:t xml:space="preserve"> </w:t>
      </w:r>
      <w:r>
        <w:rPr>
          <w:sz w:val="20"/>
        </w:rPr>
        <w:t>threat</w:t>
      </w:r>
      <w:r>
        <w:rPr>
          <w:spacing w:val="-1"/>
          <w:sz w:val="20"/>
        </w:rPr>
        <w:t xml:space="preserve"> </w:t>
      </w:r>
      <w:r>
        <w:rPr>
          <w:sz w:val="20"/>
        </w:rPr>
        <w:t>to</w:t>
      </w:r>
      <w:r>
        <w:rPr>
          <w:spacing w:val="-3"/>
          <w:sz w:val="20"/>
        </w:rPr>
        <w:t xml:space="preserve"> </w:t>
      </w:r>
      <w:r>
        <w:rPr>
          <w:sz w:val="20"/>
        </w:rPr>
        <w:t>the</w:t>
      </w:r>
      <w:r>
        <w:rPr>
          <w:spacing w:val="-2"/>
          <w:sz w:val="20"/>
        </w:rPr>
        <w:t xml:space="preserve"> </w:t>
      </w:r>
      <w:r>
        <w:rPr>
          <w:sz w:val="20"/>
        </w:rPr>
        <w:t>life</w:t>
      </w:r>
      <w:r>
        <w:rPr>
          <w:spacing w:val="-3"/>
          <w:sz w:val="20"/>
        </w:rPr>
        <w:t xml:space="preserve"> </w:t>
      </w:r>
      <w:r>
        <w:rPr>
          <w:sz w:val="20"/>
        </w:rPr>
        <w:t>or</w:t>
      </w:r>
      <w:r>
        <w:rPr>
          <w:spacing w:val="-2"/>
          <w:sz w:val="20"/>
        </w:rPr>
        <w:t xml:space="preserve"> </w:t>
      </w:r>
      <w:r>
        <w:rPr>
          <w:sz w:val="20"/>
        </w:rPr>
        <w:t>health</w:t>
      </w:r>
      <w:r>
        <w:rPr>
          <w:spacing w:val="-3"/>
          <w:sz w:val="20"/>
        </w:rPr>
        <w:t xml:space="preserve"> </w:t>
      </w:r>
      <w:r>
        <w:rPr>
          <w:sz w:val="20"/>
        </w:rPr>
        <w:t>of</w:t>
      </w:r>
      <w:r>
        <w:rPr>
          <w:spacing w:val="-3"/>
          <w:sz w:val="20"/>
        </w:rPr>
        <w:t xml:space="preserve"> </w:t>
      </w:r>
      <w:r>
        <w:rPr>
          <w:sz w:val="20"/>
        </w:rPr>
        <w:t>the</w:t>
      </w:r>
      <w:r>
        <w:rPr>
          <w:spacing w:val="-2"/>
          <w:sz w:val="20"/>
        </w:rPr>
        <w:t xml:space="preserve"> </w:t>
      </w:r>
      <w:r>
        <w:rPr>
          <w:sz w:val="20"/>
        </w:rPr>
        <w:t xml:space="preserve">individual concerned or any other </w:t>
      </w:r>
      <w:proofErr w:type="gramStart"/>
      <w:r>
        <w:rPr>
          <w:sz w:val="20"/>
        </w:rPr>
        <w:t>individual;</w:t>
      </w:r>
      <w:proofErr w:type="gramEnd"/>
    </w:p>
    <w:p w14:paraId="4A6487F6" w14:textId="77777777" w:rsidR="00D059EE" w:rsidRDefault="0070051A">
      <w:pPr>
        <w:pStyle w:val="ListParagraph"/>
        <w:numPr>
          <w:ilvl w:val="1"/>
          <w:numId w:val="10"/>
        </w:numPr>
        <w:tabs>
          <w:tab w:val="left" w:pos="1541"/>
          <w:tab w:val="left" w:pos="1542"/>
        </w:tabs>
        <w:spacing w:before="2" w:line="261" w:lineRule="auto"/>
        <w:ind w:right="178"/>
        <w:rPr>
          <w:sz w:val="20"/>
        </w:rPr>
      </w:pPr>
      <w:r>
        <w:rPr>
          <w:sz w:val="20"/>
        </w:rPr>
        <w:t>that</w:t>
      </w:r>
      <w:r>
        <w:rPr>
          <w:spacing w:val="-4"/>
          <w:sz w:val="20"/>
        </w:rPr>
        <w:t xml:space="preserve"> </w:t>
      </w:r>
      <w:r>
        <w:rPr>
          <w:sz w:val="20"/>
        </w:rPr>
        <w:t>compliance</w:t>
      </w:r>
      <w:r>
        <w:rPr>
          <w:spacing w:val="-4"/>
          <w:sz w:val="20"/>
        </w:rPr>
        <w:t xml:space="preserve"> </w:t>
      </w:r>
      <w:r>
        <w:rPr>
          <w:sz w:val="20"/>
        </w:rPr>
        <w:t>is</w:t>
      </w:r>
      <w:r>
        <w:rPr>
          <w:spacing w:val="-1"/>
          <w:sz w:val="20"/>
        </w:rPr>
        <w:t xml:space="preserve"> </w:t>
      </w:r>
      <w:r>
        <w:rPr>
          <w:sz w:val="20"/>
        </w:rPr>
        <w:t>not</w:t>
      </w:r>
      <w:r>
        <w:rPr>
          <w:spacing w:val="-4"/>
          <w:sz w:val="20"/>
        </w:rPr>
        <w:t xml:space="preserve"> </w:t>
      </w:r>
      <w:r>
        <w:rPr>
          <w:sz w:val="20"/>
        </w:rPr>
        <w:t>reasonably</w:t>
      </w:r>
      <w:r>
        <w:rPr>
          <w:spacing w:val="-3"/>
          <w:sz w:val="20"/>
        </w:rPr>
        <w:t xml:space="preserve"> </w:t>
      </w:r>
      <w:r>
        <w:rPr>
          <w:sz w:val="20"/>
        </w:rPr>
        <w:t>practicable</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circumstances</w:t>
      </w:r>
      <w:r>
        <w:rPr>
          <w:spacing w:val="-3"/>
          <w:sz w:val="20"/>
        </w:rPr>
        <w:t xml:space="preserve"> </w:t>
      </w:r>
      <w:r>
        <w:rPr>
          <w:sz w:val="20"/>
        </w:rPr>
        <w:t>of</w:t>
      </w:r>
      <w:r>
        <w:rPr>
          <w:spacing w:val="-3"/>
          <w:sz w:val="20"/>
        </w:rPr>
        <w:t xml:space="preserve"> </w:t>
      </w:r>
      <w:r>
        <w:rPr>
          <w:sz w:val="20"/>
        </w:rPr>
        <w:t>the</w:t>
      </w:r>
      <w:r>
        <w:rPr>
          <w:spacing w:val="-2"/>
          <w:sz w:val="20"/>
        </w:rPr>
        <w:t xml:space="preserve"> </w:t>
      </w:r>
      <w:proofErr w:type="gramStart"/>
      <w:r>
        <w:rPr>
          <w:sz w:val="20"/>
        </w:rPr>
        <w:t>particular</w:t>
      </w:r>
      <w:r>
        <w:rPr>
          <w:spacing w:val="-3"/>
          <w:sz w:val="20"/>
        </w:rPr>
        <w:t xml:space="preserve"> </w:t>
      </w:r>
      <w:r>
        <w:rPr>
          <w:sz w:val="20"/>
        </w:rPr>
        <w:t>case</w:t>
      </w:r>
      <w:proofErr w:type="gramEnd"/>
      <w:r>
        <w:rPr>
          <w:sz w:val="20"/>
        </w:rPr>
        <w:t xml:space="preserve">; </w:t>
      </w:r>
      <w:r>
        <w:rPr>
          <w:spacing w:val="-6"/>
          <w:sz w:val="20"/>
        </w:rPr>
        <w:t>or</w:t>
      </w:r>
    </w:p>
    <w:p w14:paraId="4A6487F7" w14:textId="77777777" w:rsidR="00D059EE" w:rsidRDefault="0070051A">
      <w:pPr>
        <w:pStyle w:val="ListParagraph"/>
        <w:numPr>
          <w:ilvl w:val="1"/>
          <w:numId w:val="10"/>
        </w:numPr>
        <w:tabs>
          <w:tab w:val="left" w:pos="1542"/>
        </w:tabs>
        <w:spacing w:line="225" w:lineRule="exact"/>
        <w:ind w:hanging="361"/>
        <w:rPr>
          <w:sz w:val="20"/>
        </w:rPr>
      </w:pPr>
      <w:r>
        <w:rPr>
          <w:sz w:val="20"/>
        </w:rPr>
        <w:t>that</w:t>
      </w:r>
      <w:r>
        <w:rPr>
          <w:spacing w:val="-5"/>
          <w:sz w:val="20"/>
        </w:rPr>
        <w:t xml:space="preserve"> </w:t>
      </w:r>
      <w:r>
        <w:rPr>
          <w:sz w:val="20"/>
        </w:rPr>
        <w:t>the</w:t>
      </w:r>
      <w:r>
        <w:rPr>
          <w:spacing w:val="-4"/>
          <w:sz w:val="20"/>
        </w:rPr>
        <w:t xml:space="preserve"> </w:t>
      </w:r>
      <w:r>
        <w:rPr>
          <w:spacing w:val="-2"/>
          <w:sz w:val="20"/>
        </w:rPr>
        <w:t>information:</w:t>
      </w:r>
    </w:p>
    <w:p w14:paraId="4A6487F8" w14:textId="77777777" w:rsidR="00D059EE" w:rsidRDefault="0070051A">
      <w:pPr>
        <w:pStyle w:val="ListParagraph"/>
        <w:numPr>
          <w:ilvl w:val="2"/>
          <w:numId w:val="10"/>
        </w:numPr>
        <w:tabs>
          <w:tab w:val="left" w:pos="2262"/>
          <w:tab w:val="left" w:pos="2263"/>
        </w:tabs>
        <w:spacing w:before="20"/>
        <w:jc w:val="left"/>
        <w:rPr>
          <w:sz w:val="20"/>
        </w:rPr>
      </w:pPr>
      <w:r>
        <w:rPr>
          <w:sz w:val="20"/>
        </w:rPr>
        <w:t>will</w:t>
      </w:r>
      <w:r>
        <w:rPr>
          <w:spacing w:val="-7"/>
          <w:sz w:val="20"/>
        </w:rPr>
        <w:t xml:space="preserve"> </w:t>
      </w:r>
      <w:r>
        <w:rPr>
          <w:sz w:val="20"/>
        </w:rPr>
        <w:t>not</w:t>
      </w:r>
      <w:r>
        <w:rPr>
          <w:spacing w:val="-7"/>
          <w:sz w:val="20"/>
        </w:rPr>
        <w:t xml:space="preserve"> </w:t>
      </w:r>
      <w:r>
        <w:rPr>
          <w:sz w:val="20"/>
        </w:rPr>
        <w:t>be</w:t>
      </w:r>
      <w:r>
        <w:rPr>
          <w:spacing w:val="-6"/>
          <w:sz w:val="20"/>
        </w:rPr>
        <w:t xml:space="preserve"> </w:t>
      </w:r>
      <w:r>
        <w:rPr>
          <w:sz w:val="20"/>
        </w:rPr>
        <w:t>used</w:t>
      </w:r>
      <w:r>
        <w:rPr>
          <w:spacing w:val="-5"/>
          <w:sz w:val="20"/>
        </w:rPr>
        <w:t xml:space="preserve"> </w:t>
      </w:r>
      <w:r>
        <w:rPr>
          <w:sz w:val="20"/>
        </w:rPr>
        <w:t>in</w:t>
      </w:r>
      <w:r>
        <w:rPr>
          <w:spacing w:val="-4"/>
          <w:sz w:val="20"/>
        </w:rPr>
        <w:t xml:space="preserve"> </w:t>
      </w:r>
      <w:r>
        <w:rPr>
          <w:sz w:val="20"/>
        </w:rPr>
        <w:t>a</w:t>
      </w:r>
      <w:r>
        <w:rPr>
          <w:spacing w:val="-7"/>
          <w:sz w:val="20"/>
        </w:rPr>
        <w:t xml:space="preserve"> </w:t>
      </w:r>
      <w:r>
        <w:rPr>
          <w:sz w:val="20"/>
        </w:rPr>
        <w:t>form</w:t>
      </w:r>
      <w:r>
        <w:rPr>
          <w:spacing w:val="-6"/>
          <w:sz w:val="20"/>
        </w:rPr>
        <w:t xml:space="preserve"> </w:t>
      </w:r>
      <w:r>
        <w:rPr>
          <w:sz w:val="20"/>
        </w:rPr>
        <w:t>in</w:t>
      </w:r>
      <w:r>
        <w:rPr>
          <w:spacing w:val="-4"/>
          <w:sz w:val="20"/>
        </w:rPr>
        <w:t xml:space="preserve"> </w:t>
      </w:r>
      <w:r>
        <w:rPr>
          <w:sz w:val="20"/>
        </w:rPr>
        <w:t>which</w:t>
      </w:r>
      <w:r>
        <w:rPr>
          <w:spacing w:val="-5"/>
          <w:sz w:val="20"/>
        </w:rPr>
        <w:t xml:space="preserve"> </w:t>
      </w:r>
      <w:r>
        <w:rPr>
          <w:sz w:val="20"/>
        </w:rPr>
        <w:t>the</w:t>
      </w:r>
      <w:r>
        <w:rPr>
          <w:spacing w:val="-4"/>
          <w:sz w:val="20"/>
        </w:rPr>
        <w:t xml:space="preserve"> </w:t>
      </w:r>
      <w:r>
        <w:rPr>
          <w:sz w:val="20"/>
        </w:rPr>
        <w:t>individual</w:t>
      </w:r>
      <w:r>
        <w:rPr>
          <w:spacing w:val="-7"/>
          <w:sz w:val="20"/>
        </w:rPr>
        <w:t xml:space="preserve"> </w:t>
      </w:r>
      <w:r>
        <w:rPr>
          <w:sz w:val="20"/>
        </w:rPr>
        <w:t>concerned</w:t>
      </w:r>
      <w:r>
        <w:rPr>
          <w:spacing w:val="-4"/>
          <w:sz w:val="20"/>
        </w:rPr>
        <w:t xml:space="preserve"> </w:t>
      </w:r>
      <w:r>
        <w:rPr>
          <w:sz w:val="20"/>
        </w:rPr>
        <w:t>is</w:t>
      </w:r>
      <w:r>
        <w:rPr>
          <w:spacing w:val="-5"/>
          <w:sz w:val="20"/>
        </w:rPr>
        <w:t xml:space="preserve"> </w:t>
      </w:r>
      <w:r>
        <w:rPr>
          <w:sz w:val="20"/>
        </w:rPr>
        <w:t>identified;</w:t>
      </w:r>
      <w:r>
        <w:rPr>
          <w:spacing w:val="-4"/>
          <w:sz w:val="20"/>
        </w:rPr>
        <w:t xml:space="preserve"> </w:t>
      </w:r>
      <w:r>
        <w:rPr>
          <w:spacing w:val="-5"/>
          <w:sz w:val="20"/>
        </w:rPr>
        <w:t>or</w:t>
      </w:r>
    </w:p>
    <w:p w14:paraId="4A6487F9" w14:textId="77777777" w:rsidR="00D059EE" w:rsidRDefault="0070051A">
      <w:pPr>
        <w:pStyle w:val="ListParagraph"/>
        <w:numPr>
          <w:ilvl w:val="2"/>
          <w:numId w:val="10"/>
        </w:numPr>
        <w:tabs>
          <w:tab w:val="left" w:pos="2262"/>
          <w:tab w:val="left" w:pos="2263"/>
        </w:tabs>
        <w:spacing w:before="17" w:line="259" w:lineRule="auto"/>
        <w:ind w:right="513" w:hanging="505"/>
        <w:jc w:val="left"/>
        <w:rPr>
          <w:sz w:val="20"/>
        </w:rPr>
      </w:pPr>
      <w:r>
        <w:rPr>
          <w:sz w:val="20"/>
        </w:rPr>
        <w:t>will</w:t>
      </w:r>
      <w:r>
        <w:rPr>
          <w:spacing w:val="-4"/>
          <w:sz w:val="20"/>
        </w:rPr>
        <w:t xml:space="preserve"> </w:t>
      </w:r>
      <w:r>
        <w:rPr>
          <w:sz w:val="20"/>
        </w:rPr>
        <w:t>be</w:t>
      </w:r>
      <w:r>
        <w:rPr>
          <w:spacing w:val="-4"/>
          <w:sz w:val="20"/>
        </w:rPr>
        <w:t xml:space="preserve"> </w:t>
      </w:r>
      <w:r>
        <w:rPr>
          <w:sz w:val="20"/>
        </w:rPr>
        <w:t>used</w:t>
      </w:r>
      <w:r>
        <w:rPr>
          <w:spacing w:val="-2"/>
          <w:sz w:val="20"/>
        </w:rPr>
        <w:t xml:space="preserve"> </w:t>
      </w:r>
      <w:r>
        <w:rPr>
          <w:sz w:val="20"/>
        </w:rPr>
        <w:t>for</w:t>
      </w:r>
      <w:r>
        <w:rPr>
          <w:spacing w:val="-4"/>
          <w:sz w:val="20"/>
        </w:rPr>
        <w:t xml:space="preserve"> </w:t>
      </w:r>
      <w:r>
        <w:rPr>
          <w:sz w:val="20"/>
        </w:rPr>
        <w:t>statistical</w:t>
      </w:r>
      <w:r>
        <w:rPr>
          <w:spacing w:val="-4"/>
          <w:sz w:val="20"/>
        </w:rPr>
        <w:t xml:space="preserve"> </w:t>
      </w:r>
      <w:r>
        <w:rPr>
          <w:sz w:val="20"/>
        </w:rPr>
        <w:t>or</w:t>
      </w:r>
      <w:r>
        <w:rPr>
          <w:spacing w:val="-1"/>
          <w:sz w:val="20"/>
        </w:rPr>
        <w:t xml:space="preserve"> </w:t>
      </w:r>
      <w:r>
        <w:rPr>
          <w:sz w:val="20"/>
        </w:rPr>
        <w:t>research</w:t>
      </w:r>
      <w:r>
        <w:rPr>
          <w:spacing w:val="-4"/>
          <w:sz w:val="20"/>
        </w:rPr>
        <w:t xml:space="preserve"> </w:t>
      </w:r>
      <w:r>
        <w:rPr>
          <w:sz w:val="20"/>
        </w:rPr>
        <w:t>purposes</w:t>
      </w:r>
      <w:r>
        <w:rPr>
          <w:spacing w:val="-3"/>
          <w:sz w:val="20"/>
        </w:rPr>
        <w:t xml:space="preserve"> </w:t>
      </w:r>
      <w:r>
        <w:rPr>
          <w:sz w:val="20"/>
        </w:rPr>
        <w:t>and</w:t>
      </w:r>
      <w:r>
        <w:rPr>
          <w:spacing w:val="-4"/>
          <w:sz w:val="20"/>
        </w:rPr>
        <w:t xml:space="preserve"> </w:t>
      </w:r>
      <w:r>
        <w:rPr>
          <w:sz w:val="20"/>
        </w:rPr>
        <w:t>will</w:t>
      </w:r>
      <w:r>
        <w:rPr>
          <w:spacing w:val="-3"/>
          <w:sz w:val="20"/>
        </w:rPr>
        <w:t xml:space="preserve"> </w:t>
      </w:r>
      <w:r>
        <w:rPr>
          <w:sz w:val="20"/>
        </w:rPr>
        <w:t>not</w:t>
      </w:r>
      <w:r>
        <w:rPr>
          <w:spacing w:val="-2"/>
          <w:sz w:val="20"/>
        </w:rPr>
        <w:t xml:space="preserve"> </w:t>
      </w:r>
      <w:r>
        <w:rPr>
          <w:sz w:val="20"/>
        </w:rPr>
        <w:t>be</w:t>
      </w:r>
      <w:r>
        <w:rPr>
          <w:spacing w:val="-4"/>
          <w:sz w:val="20"/>
        </w:rPr>
        <w:t xml:space="preserve"> </w:t>
      </w:r>
      <w:r>
        <w:rPr>
          <w:sz w:val="20"/>
        </w:rPr>
        <w:t>published</w:t>
      </w:r>
      <w:r>
        <w:rPr>
          <w:spacing w:val="-4"/>
          <w:sz w:val="20"/>
        </w:rPr>
        <w:t xml:space="preserve"> </w:t>
      </w:r>
      <w:r>
        <w:rPr>
          <w:sz w:val="20"/>
        </w:rPr>
        <w:t>in</w:t>
      </w:r>
      <w:r>
        <w:rPr>
          <w:spacing w:val="-4"/>
          <w:sz w:val="20"/>
        </w:rPr>
        <w:t xml:space="preserve"> </w:t>
      </w:r>
      <w:r>
        <w:rPr>
          <w:sz w:val="20"/>
        </w:rPr>
        <w:t>a form that could reasonably be expected to identify the individual concerned.</w:t>
      </w:r>
    </w:p>
    <w:p w14:paraId="4A6487FA" w14:textId="77777777" w:rsidR="00D059EE" w:rsidRDefault="0070051A">
      <w:pPr>
        <w:pStyle w:val="Heading3"/>
        <w:spacing w:before="159"/>
      </w:pPr>
      <w:r>
        <w:t>Information</w:t>
      </w:r>
      <w:r>
        <w:rPr>
          <w:spacing w:val="-9"/>
        </w:rPr>
        <w:t xml:space="preserve"> </w:t>
      </w:r>
      <w:r>
        <w:t>Privacy</w:t>
      </w:r>
      <w:r>
        <w:rPr>
          <w:spacing w:val="-8"/>
        </w:rPr>
        <w:t xml:space="preserve"> </w:t>
      </w:r>
      <w:r>
        <w:t>Principle</w:t>
      </w:r>
      <w:r>
        <w:rPr>
          <w:spacing w:val="-10"/>
        </w:rPr>
        <w:t xml:space="preserve"> 3</w:t>
      </w:r>
    </w:p>
    <w:p w14:paraId="4A6487FB" w14:textId="77777777" w:rsidR="00D059EE" w:rsidRDefault="00D059EE">
      <w:pPr>
        <w:pStyle w:val="BodyText"/>
        <w:spacing w:before="1"/>
        <w:rPr>
          <w:b/>
        </w:rPr>
      </w:pPr>
    </w:p>
    <w:p w14:paraId="4A6487FC" w14:textId="77777777" w:rsidR="00D059EE" w:rsidRDefault="0070051A">
      <w:pPr>
        <w:pStyle w:val="Heading4"/>
      </w:pPr>
      <w:r>
        <w:t>Collection</w:t>
      </w:r>
      <w:r>
        <w:rPr>
          <w:spacing w:val="-9"/>
        </w:rPr>
        <w:t xml:space="preserve"> </w:t>
      </w:r>
      <w:r>
        <w:t>of</w:t>
      </w:r>
      <w:r>
        <w:rPr>
          <w:spacing w:val="-7"/>
        </w:rPr>
        <w:t xml:space="preserve"> </w:t>
      </w:r>
      <w:r>
        <w:t>information</w:t>
      </w:r>
      <w:r>
        <w:rPr>
          <w:spacing w:val="-7"/>
        </w:rPr>
        <w:t xml:space="preserve"> </w:t>
      </w:r>
      <w:r>
        <w:t>from</w:t>
      </w:r>
      <w:r>
        <w:rPr>
          <w:spacing w:val="-9"/>
        </w:rPr>
        <w:t xml:space="preserve"> </w:t>
      </w:r>
      <w:r>
        <w:rPr>
          <w:spacing w:val="-2"/>
        </w:rPr>
        <w:t>subject</w:t>
      </w:r>
    </w:p>
    <w:p w14:paraId="4A6487FD" w14:textId="77777777" w:rsidR="00D059EE" w:rsidRDefault="00D059EE">
      <w:pPr>
        <w:pStyle w:val="BodyText"/>
        <w:spacing w:before="1"/>
        <w:rPr>
          <w:b/>
          <w:i/>
        </w:rPr>
      </w:pPr>
    </w:p>
    <w:p w14:paraId="4A6487FE" w14:textId="77777777" w:rsidR="00D059EE" w:rsidRDefault="0070051A">
      <w:pPr>
        <w:pStyle w:val="ListParagraph"/>
        <w:numPr>
          <w:ilvl w:val="0"/>
          <w:numId w:val="9"/>
        </w:numPr>
        <w:tabs>
          <w:tab w:val="left" w:pos="822"/>
        </w:tabs>
        <w:spacing w:line="259" w:lineRule="auto"/>
        <w:ind w:left="821" w:right="371"/>
        <w:jc w:val="both"/>
        <w:rPr>
          <w:sz w:val="20"/>
        </w:rPr>
      </w:pPr>
      <w:r>
        <w:rPr>
          <w:sz w:val="20"/>
        </w:rPr>
        <w:t>If</w:t>
      </w:r>
      <w:r>
        <w:rPr>
          <w:spacing w:val="-4"/>
          <w:sz w:val="20"/>
        </w:rPr>
        <w:t xml:space="preserve"> </w:t>
      </w:r>
      <w:r>
        <w:rPr>
          <w:sz w:val="20"/>
        </w:rPr>
        <w:t>an</w:t>
      </w:r>
      <w:r>
        <w:rPr>
          <w:spacing w:val="-2"/>
          <w:sz w:val="20"/>
        </w:rPr>
        <w:t xml:space="preserve"> </w:t>
      </w:r>
      <w:r>
        <w:rPr>
          <w:sz w:val="20"/>
        </w:rPr>
        <w:t>agency</w:t>
      </w:r>
      <w:r>
        <w:rPr>
          <w:spacing w:val="-3"/>
          <w:sz w:val="20"/>
        </w:rPr>
        <w:t xml:space="preserve"> </w:t>
      </w:r>
      <w:r>
        <w:rPr>
          <w:sz w:val="20"/>
        </w:rPr>
        <w:t>collects</w:t>
      </w:r>
      <w:r>
        <w:rPr>
          <w:spacing w:val="-3"/>
          <w:sz w:val="20"/>
        </w:rPr>
        <w:t xml:space="preserve"> </w:t>
      </w:r>
      <w:r>
        <w:rPr>
          <w:sz w:val="20"/>
        </w:rPr>
        <w:t>personal</w:t>
      </w:r>
      <w:r>
        <w:rPr>
          <w:spacing w:val="-3"/>
          <w:sz w:val="20"/>
        </w:rPr>
        <w:t xml:space="preserve"> </w:t>
      </w:r>
      <w:r>
        <w:rPr>
          <w:sz w:val="20"/>
        </w:rPr>
        <w:t>information</w:t>
      </w:r>
      <w:r>
        <w:rPr>
          <w:spacing w:val="-4"/>
          <w:sz w:val="20"/>
        </w:rPr>
        <w:t xml:space="preserve"> </w:t>
      </w:r>
      <w:r>
        <w:rPr>
          <w:sz w:val="20"/>
        </w:rPr>
        <w:t>from</w:t>
      </w:r>
      <w:r>
        <w:rPr>
          <w:spacing w:val="-2"/>
          <w:sz w:val="20"/>
        </w:rPr>
        <w:t xml:space="preserve"> </w:t>
      </w:r>
      <w:r>
        <w:rPr>
          <w:sz w:val="20"/>
        </w:rPr>
        <w:t>the</w:t>
      </w:r>
      <w:r>
        <w:rPr>
          <w:spacing w:val="-2"/>
          <w:sz w:val="20"/>
        </w:rPr>
        <w:t xml:space="preserve"> </w:t>
      </w:r>
      <w:r>
        <w:rPr>
          <w:sz w:val="20"/>
        </w:rPr>
        <w:t>individual</w:t>
      </w:r>
      <w:r>
        <w:rPr>
          <w:spacing w:val="-5"/>
          <w:sz w:val="20"/>
        </w:rPr>
        <w:t xml:space="preserve"> </w:t>
      </w:r>
      <w:r>
        <w:rPr>
          <w:sz w:val="20"/>
        </w:rPr>
        <w:t>concerned,</w:t>
      </w:r>
      <w:r>
        <w:rPr>
          <w:spacing w:val="-5"/>
          <w:sz w:val="20"/>
        </w:rPr>
        <w:t xml:space="preserve"> </w:t>
      </w:r>
      <w:r>
        <w:rPr>
          <w:sz w:val="20"/>
        </w:rPr>
        <w:t>the</w:t>
      </w:r>
      <w:r>
        <w:rPr>
          <w:spacing w:val="-4"/>
          <w:sz w:val="20"/>
        </w:rPr>
        <w:t xml:space="preserve"> </w:t>
      </w:r>
      <w:r>
        <w:rPr>
          <w:sz w:val="20"/>
        </w:rPr>
        <w:t>agency</w:t>
      </w:r>
      <w:r>
        <w:rPr>
          <w:spacing w:val="-3"/>
          <w:sz w:val="20"/>
        </w:rPr>
        <w:t xml:space="preserve"> </w:t>
      </w:r>
      <w:r>
        <w:rPr>
          <w:sz w:val="20"/>
        </w:rPr>
        <w:t>must</w:t>
      </w:r>
      <w:r>
        <w:rPr>
          <w:spacing w:val="-4"/>
          <w:sz w:val="20"/>
        </w:rPr>
        <w:t xml:space="preserve"> </w:t>
      </w:r>
      <w:r>
        <w:rPr>
          <w:sz w:val="20"/>
        </w:rPr>
        <w:t>take any steps that</w:t>
      </w:r>
      <w:r>
        <w:rPr>
          <w:spacing w:val="-1"/>
          <w:sz w:val="20"/>
        </w:rPr>
        <w:t xml:space="preserve"> </w:t>
      </w:r>
      <w:r>
        <w:rPr>
          <w:sz w:val="20"/>
        </w:rPr>
        <w:t>are, in the circumstances, reasonable to ensure that the individual concerned is aware of:</w:t>
      </w:r>
    </w:p>
    <w:p w14:paraId="4A6487FF" w14:textId="77777777" w:rsidR="00D059EE" w:rsidRDefault="0070051A">
      <w:pPr>
        <w:pStyle w:val="ListParagraph"/>
        <w:numPr>
          <w:ilvl w:val="1"/>
          <w:numId w:val="9"/>
        </w:numPr>
        <w:tabs>
          <w:tab w:val="left" w:pos="1542"/>
        </w:tabs>
        <w:spacing w:line="229" w:lineRule="exact"/>
        <w:ind w:hanging="361"/>
        <w:rPr>
          <w:sz w:val="20"/>
        </w:rPr>
      </w:pPr>
      <w:r>
        <w:rPr>
          <w:sz w:val="20"/>
        </w:rPr>
        <w:t>the</w:t>
      </w:r>
      <w:r>
        <w:rPr>
          <w:spacing w:val="-8"/>
          <w:sz w:val="20"/>
        </w:rPr>
        <w:t xml:space="preserve"> </w:t>
      </w:r>
      <w:r>
        <w:rPr>
          <w:sz w:val="20"/>
        </w:rPr>
        <w:t>fact</w:t>
      </w:r>
      <w:r>
        <w:rPr>
          <w:spacing w:val="-7"/>
          <w:sz w:val="20"/>
        </w:rPr>
        <w:t xml:space="preserve"> </w:t>
      </w:r>
      <w:r>
        <w:rPr>
          <w:sz w:val="20"/>
        </w:rPr>
        <w:t>that</w:t>
      </w:r>
      <w:r>
        <w:rPr>
          <w:spacing w:val="-5"/>
          <w:sz w:val="20"/>
        </w:rPr>
        <w:t xml:space="preserve"> </w:t>
      </w:r>
      <w:r>
        <w:rPr>
          <w:sz w:val="20"/>
        </w:rPr>
        <w:t>the</w:t>
      </w:r>
      <w:r>
        <w:rPr>
          <w:spacing w:val="-8"/>
          <w:sz w:val="20"/>
        </w:rPr>
        <w:t xml:space="preserve"> </w:t>
      </w:r>
      <w:r>
        <w:rPr>
          <w:sz w:val="20"/>
        </w:rPr>
        <w:t>information</w:t>
      </w:r>
      <w:r>
        <w:rPr>
          <w:spacing w:val="-5"/>
          <w:sz w:val="20"/>
        </w:rPr>
        <w:t xml:space="preserve"> </w:t>
      </w:r>
      <w:r>
        <w:rPr>
          <w:sz w:val="20"/>
        </w:rPr>
        <w:t>is</w:t>
      </w:r>
      <w:r>
        <w:rPr>
          <w:spacing w:val="-7"/>
          <w:sz w:val="20"/>
        </w:rPr>
        <w:t xml:space="preserve"> </w:t>
      </w:r>
      <w:r>
        <w:rPr>
          <w:sz w:val="20"/>
        </w:rPr>
        <w:t>being</w:t>
      </w:r>
      <w:r>
        <w:rPr>
          <w:spacing w:val="-5"/>
          <w:sz w:val="20"/>
        </w:rPr>
        <w:t xml:space="preserve"> </w:t>
      </w:r>
      <w:r>
        <w:rPr>
          <w:sz w:val="20"/>
        </w:rPr>
        <w:t>collected;</w:t>
      </w:r>
      <w:r>
        <w:rPr>
          <w:spacing w:val="-7"/>
          <w:sz w:val="20"/>
        </w:rPr>
        <w:t xml:space="preserve"> </w:t>
      </w:r>
      <w:r>
        <w:rPr>
          <w:spacing w:val="-5"/>
          <w:sz w:val="20"/>
        </w:rPr>
        <w:t>and</w:t>
      </w:r>
    </w:p>
    <w:p w14:paraId="4A648800" w14:textId="77777777" w:rsidR="00D059EE" w:rsidRDefault="0070051A">
      <w:pPr>
        <w:pStyle w:val="ListParagraph"/>
        <w:numPr>
          <w:ilvl w:val="1"/>
          <w:numId w:val="9"/>
        </w:numPr>
        <w:tabs>
          <w:tab w:val="left" w:pos="1542"/>
        </w:tabs>
        <w:spacing w:before="17"/>
        <w:ind w:hanging="361"/>
        <w:rPr>
          <w:sz w:val="20"/>
        </w:rPr>
      </w:pPr>
      <w:r>
        <w:rPr>
          <w:sz w:val="20"/>
        </w:rPr>
        <w:t>the</w:t>
      </w:r>
      <w:r>
        <w:rPr>
          <w:spacing w:val="-7"/>
          <w:sz w:val="20"/>
        </w:rPr>
        <w:t xml:space="preserve"> </w:t>
      </w:r>
      <w:r>
        <w:rPr>
          <w:sz w:val="20"/>
        </w:rPr>
        <w:t>purpose</w:t>
      </w:r>
      <w:r>
        <w:rPr>
          <w:spacing w:val="-7"/>
          <w:sz w:val="20"/>
        </w:rPr>
        <w:t xml:space="preserve"> </w:t>
      </w:r>
      <w:r>
        <w:rPr>
          <w:sz w:val="20"/>
        </w:rPr>
        <w:t>for</w:t>
      </w:r>
      <w:r>
        <w:rPr>
          <w:spacing w:val="-7"/>
          <w:sz w:val="20"/>
        </w:rPr>
        <w:t xml:space="preserve"> </w:t>
      </w:r>
      <w:r>
        <w:rPr>
          <w:sz w:val="20"/>
        </w:rPr>
        <w:t>which</w:t>
      </w:r>
      <w:r>
        <w:rPr>
          <w:spacing w:val="-7"/>
          <w:sz w:val="20"/>
        </w:rPr>
        <w:t xml:space="preserve"> </w:t>
      </w:r>
      <w:r>
        <w:rPr>
          <w:sz w:val="20"/>
        </w:rPr>
        <w:t>the</w:t>
      </w:r>
      <w:r>
        <w:rPr>
          <w:spacing w:val="-7"/>
          <w:sz w:val="20"/>
        </w:rPr>
        <w:t xml:space="preserve"> </w:t>
      </w:r>
      <w:r>
        <w:rPr>
          <w:sz w:val="20"/>
        </w:rPr>
        <w:t>information</w:t>
      </w:r>
      <w:r>
        <w:rPr>
          <w:spacing w:val="-7"/>
          <w:sz w:val="20"/>
        </w:rPr>
        <w:t xml:space="preserve"> </w:t>
      </w:r>
      <w:r>
        <w:rPr>
          <w:sz w:val="20"/>
        </w:rPr>
        <w:t>is</w:t>
      </w:r>
      <w:r>
        <w:rPr>
          <w:spacing w:val="-4"/>
          <w:sz w:val="20"/>
        </w:rPr>
        <w:t xml:space="preserve"> </w:t>
      </w:r>
      <w:r>
        <w:rPr>
          <w:sz w:val="20"/>
        </w:rPr>
        <w:t>being</w:t>
      </w:r>
      <w:r>
        <w:rPr>
          <w:spacing w:val="-8"/>
          <w:sz w:val="20"/>
        </w:rPr>
        <w:t xml:space="preserve"> </w:t>
      </w:r>
      <w:r>
        <w:rPr>
          <w:sz w:val="20"/>
        </w:rPr>
        <w:t>collected;</w:t>
      </w:r>
      <w:r>
        <w:rPr>
          <w:spacing w:val="-7"/>
          <w:sz w:val="20"/>
        </w:rPr>
        <w:t xml:space="preserve"> </w:t>
      </w:r>
      <w:r>
        <w:rPr>
          <w:spacing w:val="-5"/>
          <w:sz w:val="20"/>
        </w:rPr>
        <w:t>and</w:t>
      </w:r>
    </w:p>
    <w:p w14:paraId="4A648801" w14:textId="77777777" w:rsidR="00D059EE" w:rsidRDefault="0070051A">
      <w:pPr>
        <w:pStyle w:val="ListParagraph"/>
        <w:numPr>
          <w:ilvl w:val="1"/>
          <w:numId w:val="9"/>
        </w:numPr>
        <w:tabs>
          <w:tab w:val="left" w:pos="1541"/>
          <w:tab w:val="left" w:pos="1542"/>
        </w:tabs>
        <w:spacing w:before="20"/>
        <w:ind w:hanging="361"/>
        <w:rPr>
          <w:sz w:val="20"/>
        </w:rPr>
      </w:pPr>
      <w:r>
        <w:rPr>
          <w:sz w:val="20"/>
        </w:rPr>
        <w:t>the</w:t>
      </w:r>
      <w:r>
        <w:rPr>
          <w:spacing w:val="-7"/>
          <w:sz w:val="20"/>
        </w:rPr>
        <w:t xml:space="preserve"> </w:t>
      </w:r>
      <w:r>
        <w:rPr>
          <w:sz w:val="20"/>
        </w:rPr>
        <w:t>intended</w:t>
      </w:r>
      <w:r>
        <w:rPr>
          <w:spacing w:val="-9"/>
          <w:sz w:val="20"/>
        </w:rPr>
        <w:t xml:space="preserve"> </w:t>
      </w:r>
      <w:r>
        <w:rPr>
          <w:sz w:val="20"/>
        </w:rPr>
        <w:t>recipients</w:t>
      </w:r>
      <w:r>
        <w:rPr>
          <w:spacing w:val="-8"/>
          <w:sz w:val="20"/>
        </w:rPr>
        <w:t xml:space="preserve"> </w:t>
      </w:r>
      <w:r>
        <w:rPr>
          <w:sz w:val="20"/>
        </w:rPr>
        <w:t>of</w:t>
      </w:r>
      <w:r>
        <w:rPr>
          <w:spacing w:val="-7"/>
          <w:sz w:val="20"/>
        </w:rPr>
        <w:t xml:space="preserve"> </w:t>
      </w:r>
      <w:r>
        <w:rPr>
          <w:sz w:val="20"/>
        </w:rPr>
        <w:t>the</w:t>
      </w:r>
      <w:r>
        <w:rPr>
          <w:spacing w:val="-10"/>
          <w:sz w:val="20"/>
        </w:rPr>
        <w:t xml:space="preserve"> </w:t>
      </w:r>
      <w:r>
        <w:rPr>
          <w:sz w:val="20"/>
        </w:rPr>
        <w:t>information;</w:t>
      </w:r>
      <w:r>
        <w:rPr>
          <w:spacing w:val="-6"/>
          <w:sz w:val="20"/>
        </w:rPr>
        <w:t xml:space="preserve"> </w:t>
      </w:r>
      <w:r>
        <w:rPr>
          <w:spacing w:val="-5"/>
          <w:sz w:val="20"/>
        </w:rPr>
        <w:t>and</w:t>
      </w:r>
    </w:p>
    <w:p w14:paraId="4A648802" w14:textId="77777777" w:rsidR="00D059EE" w:rsidRDefault="00D059EE">
      <w:pPr>
        <w:rPr>
          <w:sz w:val="20"/>
        </w:rPr>
        <w:sectPr w:rsidR="00D059EE">
          <w:pgSz w:w="11920" w:h="16850"/>
          <w:pgMar w:top="1320" w:right="1180" w:bottom="280" w:left="1180" w:header="720" w:footer="720" w:gutter="0"/>
          <w:cols w:space="720"/>
        </w:sectPr>
      </w:pPr>
    </w:p>
    <w:p w14:paraId="4A648803" w14:textId="77777777" w:rsidR="00D059EE" w:rsidRDefault="0070051A">
      <w:pPr>
        <w:pStyle w:val="ListParagraph"/>
        <w:numPr>
          <w:ilvl w:val="1"/>
          <w:numId w:val="9"/>
        </w:numPr>
        <w:tabs>
          <w:tab w:val="left" w:pos="1542"/>
        </w:tabs>
        <w:spacing w:before="78"/>
        <w:ind w:hanging="361"/>
        <w:rPr>
          <w:sz w:val="20"/>
        </w:rPr>
      </w:pPr>
      <w:r>
        <w:rPr>
          <w:sz w:val="20"/>
        </w:rPr>
        <w:lastRenderedPageBreak/>
        <w:t>the</w:t>
      </w:r>
      <w:r>
        <w:rPr>
          <w:spacing w:val="-7"/>
          <w:sz w:val="20"/>
        </w:rPr>
        <w:t xml:space="preserve"> </w:t>
      </w:r>
      <w:r>
        <w:rPr>
          <w:sz w:val="20"/>
        </w:rPr>
        <w:t>name</w:t>
      </w:r>
      <w:r>
        <w:rPr>
          <w:spacing w:val="-4"/>
          <w:sz w:val="20"/>
        </w:rPr>
        <w:t xml:space="preserve"> </w:t>
      </w:r>
      <w:r>
        <w:rPr>
          <w:sz w:val="20"/>
        </w:rPr>
        <w:t>and</w:t>
      </w:r>
      <w:r>
        <w:rPr>
          <w:spacing w:val="-6"/>
          <w:sz w:val="20"/>
        </w:rPr>
        <w:t xml:space="preserve"> </w:t>
      </w:r>
      <w:r>
        <w:rPr>
          <w:sz w:val="20"/>
        </w:rPr>
        <w:t>address</w:t>
      </w:r>
      <w:r>
        <w:rPr>
          <w:spacing w:val="-6"/>
          <w:sz w:val="20"/>
        </w:rPr>
        <w:t xml:space="preserve"> </w:t>
      </w:r>
      <w:r>
        <w:rPr>
          <w:spacing w:val="-5"/>
          <w:sz w:val="20"/>
        </w:rPr>
        <w:t>of:</w:t>
      </w:r>
    </w:p>
    <w:p w14:paraId="4A648804" w14:textId="77777777" w:rsidR="00D059EE" w:rsidRDefault="0070051A">
      <w:pPr>
        <w:pStyle w:val="ListParagraph"/>
        <w:numPr>
          <w:ilvl w:val="2"/>
          <w:numId w:val="9"/>
        </w:numPr>
        <w:tabs>
          <w:tab w:val="left" w:pos="2262"/>
          <w:tab w:val="left" w:pos="2263"/>
        </w:tabs>
        <w:spacing w:before="20"/>
        <w:rPr>
          <w:sz w:val="20"/>
        </w:rPr>
      </w:pPr>
      <w:r>
        <w:rPr>
          <w:sz w:val="20"/>
        </w:rPr>
        <w:t>the</w:t>
      </w:r>
      <w:r>
        <w:rPr>
          <w:spacing w:val="-8"/>
          <w:sz w:val="20"/>
        </w:rPr>
        <w:t xml:space="preserve"> </w:t>
      </w:r>
      <w:r>
        <w:rPr>
          <w:sz w:val="20"/>
        </w:rPr>
        <w:t>agency</w:t>
      </w:r>
      <w:r>
        <w:rPr>
          <w:spacing w:val="-7"/>
          <w:sz w:val="20"/>
        </w:rPr>
        <w:t xml:space="preserve"> </w:t>
      </w:r>
      <w:r>
        <w:rPr>
          <w:sz w:val="20"/>
        </w:rPr>
        <w:t>that</w:t>
      </w:r>
      <w:r>
        <w:rPr>
          <w:spacing w:val="-6"/>
          <w:sz w:val="20"/>
        </w:rPr>
        <w:t xml:space="preserve"> </w:t>
      </w:r>
      <w:r>
        <w:rPr>
          <w:sz w:val="20"/>
        </w:rPr>
        <w:t>is</w:t>
      </w:r>
      <w:r>
        <w:rPr>
          <w:spacing w:val="-7"/>
          <w:sz w:val="20"/>
        </w:rPr>
        <w:t xml:space="preserve"> </w:t>
      </w:r>
      <w:r>
        <w:rPr>
          <w:sz w:val="20"/>
        </w:rPr>
        <w:t>collecting</w:t>
      </w:r>
      <w:r>
        <w:rPr>
          <w:spacing w:val="-8"/>
          <w:sz w:val="20"/>
        </w:rPr>
        <w:t xml:space="preserve"> </w:t>
      </w:r>
      <w:r>
        <w:rPr>
          <w:sz w:val="20"/>
        </w:rPr>
        <w:t>the</w:t>
      </w:r>
      <w:r>
        <w:rPr>
          <w:spacing w:val="-5"/>
          <w:sz w:val="20"/>
        </w:rPr>
        <w:t xml:space="preserve"> </w:t>
      </w:r>
      <w:r>
        <w:rPr>
          <w:sz w:val="20"/>
        </w:rPr>
        <w:t>information;</w:t>
      </w:r>
      <w:r>
        <w:rPr>
          <w:spacing w:val="-9"/>
          <w:sz w:val="20"/>
        </w:rPr>
        <w:t xml:space="preserve"> </w:t>
      </w:r>
      <w:r>
        <w:rPr>
          <w:spacing w:val="-5"/>
          <w:sz w:val="20"/>
        </w:rPr>
        <w:t>and</w:t>
      </w:r>
    </w:p>
    <w:p w14:paraId="4A648805" w14:textId="77777777" w:rsidR="00D059EE" w:rsidRDefault="0070051A">
      <w:pPr>
        <w:pStyle w:val="ListParagraph"/>
        <w:numPr>
          <w:ilvl w:val="2"/>
          <w:numId w:val="9"/>
        </w:numPr>
        <w:tabs>
          <w:tab w:val="left" w:pos="2262"/>
          <w:tab w:val="left" w:pos="2263"/>
        </w:tabs>
        <w:spacing w:before="17"/>
        <w:ind w:hanging="505"/>
        <w:rPr>
          <w:sz w:val="20"/>
        </w:rPr>
      </w:pPr>
      <w:r>
        <w:rPr>
          <w:sz w:val="20"/>
        </w:rPr>
        <w:t>the</w:t>
      </w:r>
      <w:r>
        <w:rPr>
          <w:spacing w:val="-7"/>
          <w:sz w:val="20"/>
        </w:rPr>
        <w:t xml:space="preserve"> </w:t>
      </w:r>
      <w:r>
        <w:rPr>
          <w:sz w:val="20"/>
        </w:rPr>
        <w:t>agency</w:t>
      </w:r>
      <w:r>
        <w:rPr>
          <w:spacing w:val="-5"/>
          <w:sz w:val="20"/>
        </w:rPr>
        <w:t xml:space="preserve"> </w:t>
      </w:r>
      <w:r>
        <w:rPr>
          <w:sz w:val="20"/>
        </w:rPr>
        <w:t>that</w:t>
      </w:r>
      <w:r>
        <w:rPr>
          <w:spacing w:val="-7"/>
          <w:sz w:val="20"/>
        </w:rPr>
        <w:t xml:space="preserve"> </w:t>
      </w:r>
      <w:r>
        <w:rPr>
          <w:sz w:val="20"/>
        </w:rPr>
        <w:t>will</w:t>
      </w:r>
      <w:r>
        <w:rPr>
          <w:spacing w:val="-7"/>
          <w:sz w:val="20"/>
        </w:rPr>
        <w:t xml:space="preserve"> </w:t>
      </w:r>
      <w:r>
        <w:rPr>
          <w:sz w:val="20"/>
        </w:rPr>
        <w:t>hold</w:t>
      </w:r>
      <w:r>
        <w:rPr>
          <w:spacing w:val="-6"/>
          <w:sz w:val="20"/>
        </w:rPr>
        <w:t xml:space="preserve"> </w:t>
      </w:r>
      <w:r>
        <w:rPr>
          <w:sz w:val="20"/>
        </w:rPr>
        <w:t>the</w:t>
      </w:r>
      <w:r>
        <w:rPr>
          <w:spacing w:val="-6"/>
          <w:sz w:val="20"/>
        </w:rPr>
        <w:t xml:space="preserve"> </w:t>
      </w:r>
      <w:r>
        <w:rPr>
          <w:sz w:val="20"/>
        </w:rPr>
        <w:t>information;</w:t>
      </w:r>
      <w:r>
        <w:rPr>
          <w:spacing w:val="-7"/>
          <w:sz w:val="20"/>
        </w:rPr>
        <w:t xml:space="preserve"> </w:t>
      </w:r>
      <w:r>
        <w:rPr>
          <w:spacing w:val="-5"/>
          <w:sz w:val="20"/>
        </w:rPr>
        <w:t>and</w:t>
      </w:r>
    </w:p>
    <w:p w14:paraId="4A648806" w14:textId="77777777" w:rsidR="00D059EE" w:rsidRDefault="0070051A">
      <w:pPr>
        <w:pStyle w:val="ListParagraph"/>
        <w:numPr>
          <w:ilvl w:val="1"/>
          <w:numId w:val="9"/>
        </w:numPr>
        <w:tabs>
          <w:tab w:val="left" w:pos="1542"/>
        </w:tabs>
        <w:spacing w:before="20"/>
        <w:ind w:hanging="361"/>
        <w:rPr>
          <w:sz w:val="20"/>
        </w:rPr>
      </w:pPr>
      <w:r>
        <w:rPr>
          <w:sz w:val="20"/>
        </w:rPr>
        <w:t>if</w:t>
      </w:r>
      <w:r>
        <w:rPr>
          <w:spacing w:val="-7"/>
          <w:sz w:val="20"/>
        </w:rPr>
        <w:t xml:space="preserve"> </w:t>
      </w:r>
      <w:r>
        <w:rPr>
          <w:sz w:val="20"/>
        </w:rPr>
        <w:t>the</w:t>
      </w:r>
      <w:r>
        <w:rPr>
          <w:spacing w:val="-7"/>
          <w:sz w:val="20"/>
        </w:rPr>
        <w:t xml:space="preserve"> </w:t>
      </w:r>
      <w:r>
        <w:rPr>
          <w:sz w:val="20"/>
        </w:rPr>
        <w:t>collection</w:t>
      </w:r>
      <w:r>
        <w:rPr>
          <w:spacing w:val="-6"/>
          <w:sz w:val="20"/>
        </w:rPr>
        <w:t xml:space="preserve"> </w:t>
      </w:r>
      <w:r>
        <w:rPr>
          <w:sz w:val="20"/>
        </w:rPr>
        <w:t>of</w:t>
      </w:r>
      <w:r>
        <w:rPr>
          <w:spacing w:val="-8"/>
          <w:sz w:val="20"/>
        </w:rPr>
        <w:t xml:space="preserve"> </w:t>
      </w:r>
      <w:r>
        <w:rPr>
          <w:sz w:val="20"/>
        </w:rPr>
        <w:t>the</w:t>
      </w:r>
      <w:r>
        <w:rPr>
          <w:spacing w:val="-6"/>
          <w:sz w:val="20"/>
        </w:rPr>
        <w:t xml:space="preserve"> </w:t>
      </w:r>
      <w:r>
        <w:rPr>
          <w:sz w:val="20"/>
        </w:rPr>
        <w:t>information</w:t>
      </w:r>
      <w:r>
        <w:rPr>
          <w:spacing w:val="-6"/>
          <w:sz w:val="20"/>
        </w:rPr>
        <w:t xml:space="preserve"> </w:t>
      </w:r>
      <w:r>
        <w:rPr>
          <w:sz w:val="20"/>
        </w:rPr>
        <w:t>is</w:t>
      </w:r>
      <w:r>
        <w:rPr>
          <w:spacing w:val="-5"/>
          <w:sz w:val="20"/>
        </w:rPr>
        <w:t xml:space="preserve"> </w:t>
      </w:r>
      <w:r>
        <w:rPr>
          <w:sz w:val="20"/>
        </w:rPr>
        <w:t>authorised</w:t>
      </w:r>
      <w:r>
        <w:rPr>
          <w:spacing w:val="-7"/>
          <w:sz w:val="20"/>
        </w:rPr>
        <w:t xml:space="preserve"> </w:t>
      </w:r>
      <w:r>
        <w:rPr>
          <w:sz w:val="20"/>
        </w:rPr>
        <w:t>or</w:t>
      </w:r>
      <w:r>
        <w:rPr>
          <w:spacing w:val="-6"/>
          <w:sz w:val="20"/>
        </w:rPr>
        <w:t xml:space="preserve"> </w:t>
      </w:r>
      <w:r>
        <w:rPr>
          <w:sz w:val="20"/>
        </w:rPr>
        <w:t>required</w:t>
      </w:r>
      <w:r>
        <w:rPr>
          <w:spacing w:val="-6"/>
          <w:sz w:val="20"/>
        </w:rPr>
        <w:t xml:space="preserve"> </w:t>
      </w:r>
      <w:r>
        <w:rPr>
          <w:sz w:val="20"/>
        </w:rPr>
        <w:t>by</w:t>
      </w:r>
      <w:r>
        <w:rPr>
          <w:spacing w:val="-6"/>
          <w:sz w:val="20"/>
        </w:rPr>
        <w:t xml:space="preserve"> </w:t>
      </w:r>
      <w:r>
        <w:rPr>
          <w:sz w:val="20"/>
        </w:rPr>
        <w:t>or</w:t>
      </w:r>
      <w:r>
        <w:rPr>
          <w:spacing w:val="-7"/>
          <w:sz w:val="20"/>
        </w:rPr>
        <w:t xml:space="preserve"> </w:t>
      </w:r>
      <w:r>
        <w:rPr>
          <w:sz w:val="20"/>
        </w:rPr>
        <w:t>under</w:t>
      </w:r>
      <w:r>
        <w:rPr>
          <w:spacing w:val="-4"/>
          <w:sz w:val="20"/>
        </w:rPr>
        <w:t xml:space="preserve"> law:</w:t>
      </w:r>
    </w:p>
    <w:p w14:paraId="4A648807" w14:textId="77777777" w:rsidR="00D059EE" w:rsidRDefault="0070051A">
      <w:pPr>
        <w:pStyle w:val="ListParagraph"/>
        <w:numPr>
          <w:ilvl w:val="2"/>
          <w:numId w:val="9"/>
        </w:numPr>
        <w:tabs>
          <w:tab w:val="left" w:pos="2262"/>
          <w:tab w:val="left" w:pos="2263"/>
        </w:tabs>
        <w:spacing w:before="17" w:line="256" w:lineRule="auto"/>
        <w:ind w:right="134"/>
        <w:rPr>
          <w:sz w:val="20"/>
        </w:rPr>
      </w:pPr>
      <w:r>
        <w:rPr>
          <w:sz w:val="20"/>
        </w:rPr>
        <w:t>the</w:t>
      </w:r>
      <w:r>
        <w:rPr>
          <w:spacing w:val="-4"/>
          <w:sz w:val="20"/>
        </w:rPr>
        <w:t xml:space="preserve"> </w:t>
      </w:r>
      <w:proofErr w:type="gramStart"/>
      <w:r>
        <w:rPr>
          <w:sz w:val="20"/>
        </w:rPr>
        <w:t>particular</w:t>
      </w:r>
      <w:r>
        <w:rPr>
          <w:spacing w:val="-4"/>
          <w:sz w:val="20"/>
        </w:rPr>
        <w:t xml:space="preserve"> </w:t>
      </w:r>
      <w:r>
        <w:rPr>
          <w:sz w:val="20"/>
        </w:rPr>
        <w:t>law</w:t>
      </w:r>
      <w:proofErr w:type="gramEnd"/>
      <w:r>
        <w:rPr>
          <w:spacing w:val="-4"/>
          <w:sz w:val="20"/>
        </w:rPr>
        <w:t xml:space="preserve"> </w:t>
      </w:r>
      <w:r>
        <w:rPr>
          <w:sz w:val="20"/>
        </w:rPr>
        <w:t>by</w:t>
      </w:r>
      <w:r>
        <w:rPr>
          <w:spacing w:val="-1"/>
          <w:sz w:val="20"/>
        </w:rPr>
        <w:t xml:space="preserve"> </w:t>
      </w:r>
      <w:r>
        <w:rPr>
          <w:sz w:val="20"/>
        </w:rPr>
        <w:t>or</w:t>
      </w:r>
      <w:r>
        <w:rPr>
          <w:spacing w:val="-4"/>
          <w:sz w:val="20"/>
        </w:rPr>
        <w:t xml:space="preserve"> </w:t>
      </w:r>
      <w:r>
        <w:rPr>
          <w:sz w:val="20"/>
        </w:rPr>
        <w:t>under</w:t>
      </w:r>
      <w:r>
        <w:rPr>
          <w:spacing w:val="-4"/>
          <w:sz w:val="20"/>
        </w:rPr>
        <w:t xml:space="preserve"> </w:t>
      </w:r>
      <w:r>
        <w:rPr>
          <w:sz w:val="20"/>
        </w:rPr>
        <w:t>which</w:t>
      </w:r>
      <w:r>
        <w:rPr>
          <w:spacing w:val="-2"/>
          <w:sz w:val="20"/>
        </w:rPr>
        <w:t xml:space="preserve"> </w:t>
      </w:r>
      <w:r>
        <w:rPr>
          <w:sz w:val="20"/>
        </w:rPr>
        <w:t>the</w:t>
      </w:r>
      <w:r>
        <w:rPr>
          <w:spacing w:val="-4"/>
          <w:sz w:val="20"/>
        </w:rPr>
        <w:t xml:space="preserve"> </w:t>
      </w:r>
      <w:r>
        <w:rPr>
          <w:sz w:val="20"/>
        </w:rPr>
        <w:t>collection</w:t>
      </w:r>
      <w:r>
        <w:rPr>
          <w:spacing w:val="-5"/>
          <w:sz w:val="20"/>
        </w:rPr>
        <w:t xml:space="preserve"> </w:t>
      </w:r>
      <w:r>
        <w:rPr>
          <w:sz w:val="20"/>
        </w:rPr>
        <w:t>of</w:t>
      </w:r>
      <w:r>
        <w:rPr>
          <w:spacing w:val="-4"/>
          <w:sz w:val="20"/>
        </w:rPr>
        <w:t xml:space="preserve"> </w:t>
      </w:r>
      <w:r>
        <w:rPr>
          <w:sz w:val="20"/>
        </w:rPr>
        <w:t>the</w:t>
      </w:r>
      <w:r>
        <w:rPr>
          <w:spacing w:val="-4"/>
          <w:sz w:val="20"/>
        </w:rPr>
        <w:t xml:space="preserve"> </w:t>
      </w:r>
      <w:r>
        <w:rPr>
          <w:sz w:val="20"/>
        </w:rPr>
        <w:t>information</w:t>
      </w:r>
      <w:r>
        <w:rPr>
          <w:spacing w:val="-4"/>
          <w:sz w:val="20"/>
        </w:rPr>
        <w:t xml:space="preserve"> </w:t>
      </w:r>
      <w:r>
        <w:rPr>
          <w:sz w:val="20"/>
        </w:rPr>
        <w:t>is</w:t>
      </w:r>
      <w:r>
        <w:rPr>
          <w:spacing w:val="-1"/>
          <w:sz w:val="20"/>
        </w:rPr>
        <w:t xml:space="preserve"> </w:t>
      </w:r>
      <w:r>
        <w:rPr>
          <w:sz w:val="20"/>
        </w:rPr>
        <w:t>authorised or required; and</w:t>
      </w:r>
    </w:p>
    <w:p w14:paraId="4A648808" w14:textId="77777777" w:rsidR="00D059EE" w:rsidRDefault="0070051A">
      <w:pPr>
        <w:pStyle w:val="ListParagraph"/>
        <w:numPr>
          <w:ilvl w:val="2"/>
          <w:numId w:val="9"/>
        </w:numPr>
        <w:tabs>
          <w:tab w:val="left" w:pos="2262"/>
          <w:tab w:val="left" w:pos="2263"/>
        </w:tabs>
        <w:spacing w:before="4" w:line="256" w:lineRule="auto"/>
        <w:ind w:right="1167" w:hanging="505"/>
        <w:rPr>
          <w:sz w:val="20"/>
        </w:rPr>
      </w:pPr>
      <w:r>
        <w:rPr>
          <w:sz w:val="20"/>
        </w:rPr>
        <w:t>whether</w:t>
      </w:r>
      <w:r>
        <w:rPr>
          <w:spacing w:val="-5"/>
          <w:sz w:val="20"/>
        </w:rPr>
        <w:t xml:space="preserve"> </w:t>
      </w:r>
      <w:r>
        <w:rPr>
          <w:sz w:val="20"/>
        </w:rPr>
        <w:t>the</w:t>
      </w:r>
      <w:r>
        <w:rPr>
          <w:spacing w:val="-3"/>
          <w:sz w:val="20"/>
        </w:rPr>
        <w:t xml:space="preserve"> </w:t>
      </w:r>
      <w:r>
        <w:rPr>
          <w:sz w:val="20"/>
        </w:rPr>
        <w:t>supply</w:t>
      </w:r>
      <w:r>
        <w:rPr>
          <w:spacing w:val="-4"/>
          <w:sz w:val="20"/>
        </w:rPr>
        <w:t xml:space="preserve"> </w:t>
      </w:r>
      <w:r>
        <w:rPr>
          <w:sz w:val="20"/>
        </w:rPr>
        <w:t>of</w:t>
      </w:r>
      <w:r>
        <w:rPr>
          <w:spacing w:val="-4"/>
          <w:sz w:val="20"/>
        </w:rPr>
        <w:t xml:space="preserve"> </w:t>
      </w:r>
      <w:r>
        <w:rPr>
          <w:sz w:val="20"/>
        </w:rPr>
        <w:t>the</w:t>
      </w:r>
      <w:r>
        <w:rPr>
          <w:spacing w:val="-3"/>
          <w:sz w:val="20"/>
        </w:rPr>
        <w:t xml:space="preserve"> </w:t>
      </w:r>
      <w:r>
        <w:rPr>
          <w:sz w:val="20"/>
        </w:rPr>
        <w:t>information</w:t>
      </w:r>
      <w:r>
        <w:rPr>
          <w:spacing w:val="-3"/>
          <w:sz w:val="20"/>
        </w:rPr>
        <w:t xml:space="preserve"> </w:t>
      </w:r>
      <w:r>
        <w:rPr>
          <w:sz w:val="20"/>
        </w:rPr>
        <w:t>by</w:t>
      </w:r>
      <w:r>
        <w:rPr>
          <w:spacing w:val="-4"/>
          <w:sz w:val="20"/>
        </w:rPr>
        <w:t xml:space="preserve"> </w:t>
      </w:r>
      <w:r>
        <w:rPr>
          <w:sz w:val="20"/>
        </w:rPr>
        <w:t>that</w:t>
      </w:r>
      <w:r>
        <w:rPr>
          <w:spacing w:val="-6"/>
          <w:sz w:val="20"/>
        </w:rPr>
        <w:t xml:space="preserve"> </w:t>
      </w:r>
      <w:r>
        <w:rPr>
          <w:sz w:val="20"/>
        </w:rPr>
        <w:t>individual</w:t>
      </w:r>
      <w:r>
        <w:rPr>
          <w:spacing w:val="-2"/>
          <w:sz w:val="20"/>
        </w:rPr>
        <w:t xml:space="preserve"> </w:t>
      </w:r>
      <w:r>
        <w:rPr>
          <w:sz w:val="20"/>
        </w:rPr>
        <w:t>is</w:t>
      </w:r>
      <w:r>
        <w:rPr>
          <w:spacing w:val="-4"/>
          <w:sz w:val="20"/>
        </w:rPr>
        <w:t xml:space="preserve"> </w:t>
      </w:r>
      <w:r>
        <w:rPr>
          <w:sz w:val="20"/>
        </w:rPr>
        <w:t>voluntary</w:t>
      </w:r>
      <w:r>
        <w:rPr>
          <w:spacing w:val="-4"/>
          <w:sz w:val="20"/>
        </w:rPr>
        <w:t xml:space="preserve"> </w:t>
      </w:r>
      <w:r>
        <w:rPr>
          <w:sz w:val="20"/>
        </w:rPr>
        <w:t>or mandatory; and</w:t>
      </w:r>
    </w:p>
    <w:p w14:paraId="4A648809" w14:textId="77777777" w:rsidR="00D059EE" w:rsidRDefault="0070051A">
      <w:pPr>
        <w:pStyle w:val="ListParagraph"/>
        <w:numPr>
          <w:ilvl w:val="1"/>
          <w:numId w:val="9"/>
        </w:numPr>
        <w:tabs>
          <w:tab w:val="left" w:pos="1541"/>
          <w:tab w:val="left" w:pos="1542"/>
        </w:tabs>
        <w:spacing w:before="5" w:line="256" w:lineRule="auto"/>
        <w:ind w:right="189"/>
        <w:rPr>
          <w:sz w:val="20"/>
        </w:rPr>
      </w:pPr>
      <w:r>
        <w:rPr>
          <w:sz w:val="20"/>
        </w:rPr>
        <w:t>the</w:t>
      </w:r>
      <w:r>
        <w:rPr>
          <w:spacing w:val="-4"/>
          <w:sz w:val="20"/>
        </w:rPr>
        <w:t xml:space="preserve"> </w:t>
      </w:r>
      <w:r>
        <w:rPr>
          <w:sz w:val="20"/>
        </w:rPr>
        <w:t>consequences</w:t>
      </w:r>
      <w:r>
        <w:rPr>
          <w:spacing w:val="-3"/>
          <w:sz w:val="20"/>
        </w:rPr>
        <w:t xml:space="preserve"> </w:t>
      </w:r>
      <w:r>
        <w:rPr>
          <w:sz w:val="20"/>
        </w:rPr>
        <w:t>(if</w:t>
      </w:r>
      <w:r>
        <w:rPr>
          <w:spacing w:val="-2"/>
          <w:sz w:val="20"/>
        </w:rPr>
        <w:t xml:space="preserve"> </w:t>
      </w:r>
      <w:r>
        <w:rPr>
          <w:sz w:val="20"/>
        </w:rPr>
        <w:t>any)</w:t>
      </w:r>
      <w:r>
        <w:rPr>
          <w:spacing w:val="-3"/>
          <w:sz w:val="20"/>
        </w:rPr>
        <w:t xml:space="preserve"> </w:t>
      </w:r>
      <w:r>
        <w:rPr>
          <w:sz w:val="20"/>
        </w:rPr>
        <w:t>for</w:t>
      </w:r>
      <w:r>
        <w:rPr>
          <w:spacing w:val="-4"/>
          <w:sz w:val="20"/>
        </w:rPr>
        <w:t xml:space="preserve"> </w:t>
      </w:r>
      <w:r>
        <w:rPr>
          <w:sz w:val="20"/>
        </w:rPr>
        <w:t>that</w:t>
      </w:r>
      <w:r>
        <w:rPr>
          <w:spacing w:val="-2"/>
          <w:sz w:val="20"/>
        </w:rPr>
        <w:t xml:space="preserve"> </w:t>
      </w:r>
      <w:r>
        <w:rPr>
          <w:sz w:val="20"/>
        </w:rPr>
        <w:t>individual</w:t>
      </w:r>
      <w:r>
        <w:rPr>
          <w:spacing w:val="-3"/>
          <w:sz w:val="20"/>
        </w:rPr>
        <w:t xml:space="preserve"> </w:t>
      </w:r>
      <w:r>
        <w:rPr>
          <w:sz w:val="20"/>
        </w:rPr>
        <w:t>if</w:t>
      </w:r>
      <w:r>
        <w:rPr>
          <w:spacing w:val="-4"/>
          <w:sz w:val="20"/>
        </w:rPr>
        <w:t xml:space="preserve"> </w:t>
      </w:r>
      <w:r>
        <w:rPr>
          <w:sz w:val="20"/>
        </w:rPr>
        <w:t>all</w:t>
      </w:r>
      <w:r>
        <w:rPr>
          <w:spacing w:val="-3"/>
          <w:sz w:val="20"/>
        </w:rPr>
        <w:t xml:space="preserve"> </w:t>
      </w:r>
      <w:r>
        <w:rPr>
          <w:sz w:val="20"/>
        </w:rPr>
        <w:t>or</w:t>
      </w:r>
      <w:r>
        <w:rPr>
          <w:spacing w:val="-4"/>
          <w:sz w:val="20"/>
        </w:rPr>
        <w:t xml:space="preserve"> </w:t>
      </w:r>
      <w:r>
        <w:rPr>
          <w:sz w:val="20"/>
        </w:rPr>
        <w:t>any</w:t>
      </w:r>
      <w:r>
        <w:rPr>
          <w:spacing w:val="-3"/>
          <w:sz w:val="20"/>
        </w:rPr>
        <w:t xml:space="preserve"> </w:t>
      </w:r>
      <w:r>
        <w:rPr>
          <w:sz w:val="20"/>
        </w:rPr>
        <w:t>part</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requested</w:t>
      </w:r>
      <w:r>
        <w:rPr>
          <w:spacing w:val="-3"/>
          <w:sz w:val="20"/>
        </w:rPr>
        <w:t xml:space="preserve"> </w:t>
      </w:r>
      <w:r>
        <w:rPr>
          <w:sz w:val="20"/>
        </w:rPr>
        <w:t>information is not provided; and</w:t>
      </w:r>
    </w:p>
    <w:p w14:paraId="4A64880A" w14:textId="77777777" w:rsidR="00D059EE" w:rsidRDefault="0070051A">
      <w:pPr>
        <w:pStyle w:val="ListParagraph"/>
        <w:numPr>
          <w:ilvl w:val="1"/>
          <w:numId w:val="9"/>
        </w:numPr>
        <w:tabs>
          <w:tab w:val="left" w:pos="1542"/>
        </w:tabs>
        <w:spacing w:before="2" w:line="261" w:lineRule="auto"/>
        <w:ind w:right="523"/>
        <w:rPr>
          <w:sz w:val="20"/>
        </w:rPr>
      </w:pPr>
      <w:r>
        <w:rPr>
          <w:sz w:val="20"/>
        </w:rPr>
        <w:t>the</w:t>
      </w:r>
      <w:r>
        <w:rPr>
          <w:spacing w:val="-4"/>
          <w:sz w:val="20"/>
        </w:rPr>
        <w:t xml:space="preserve"> </w:t>
      </w:r>
      <w:r>
        <w:rPr>
          <w:sz w:val="20"/>
        </w:rPr>
        <w:t>rights</w:t>
      </w:r>
      <w:r>
        <w:rPr>
          <w:spacing w:val="-3"/>
          <w:sz w:val="20"/>
        </w:rPr>
        <w:t xml:space="preserve"> </w:t>
      </w:r>
      <w:r>
        <w:rPr>
          <w:sz w:val="20"/>
        </w:rPr>
        <w:t>of</w:t>
      </w:r>
      <w:r>
        <w:rPr>
          <w:spacing w:val="-2"/>
          <w:sz w:val="20"/>
        </w:rPr>
        <w:t xml:space="preserve"> </w:t>
      </w:r>
      <w:r>
        <w:rPr>
          <w:sz w:val="20"/>
        </w:rPr>
        <w:t>access</w:t>
      </w:r>
      <w:r>
        <w:rPr>
          <w:spacing w:val="-3"/>
          <w:sz w:val="20"/>
        </w:rPr>
        <w:t xml:space="preserve"> </w:t>
      </w:r>
      <w:r>
        <w:rPr>
          <w:sz w:val="20"/>
        </w:rPr>
        <w:t>to,</w:t>
      </w:r>
      <w:r>
        <w:rPr>
          <w:spacing w:val="-4"/>
          <w:sz w:val="20"/>
        </w:rPr>
        <w:t xml:space="preserve"> </w:t>
      </w:r>
      <w:r>
        <w:rPr>
          <w:sz w:val="20"/>
        </w:rPr>
        <w:t>and</w:t>
      </w:r>
      <w:r>
        <w:rPr>
          <w:spacing w:val="-3"/>
          <w:sz w:val="20"/>
        </w:rPr>
        <w:t xml:space="preserve"> </w:t>
      </w:r>
      <w:r>
        <w:rPr>
          <w:sz w:val="20"/>
        </w:rPr>
        <w:t>correction</w:t>
      </w:r>
      <w:r>
        <w:rPr>
          <w:spacing w:val="-5"/>
          <w:sz w:val="20"/>
        </w:rPr>
        <w:t xml:space="preserve"> </w:t>
      </w:r>
      <w:r>
        <w:rPr>
          <w:sz w:val="20"/>
        </w:rPr>
        <w:t>of,</w:t>
      </w:r>
      <w:r>
        <w:rPr>
          <w:spacing w:val="-4"/>
          <w:sz w:val="20"/>
        </w:rPr>
        <w:t xml:space="preserve"> </w:t>
      </w:r>
      <w:r>
        <w:rPr>
          <w:sz w:val="20"/>
        </w:rPr>
        <w:t>information</w:t>
      </w:r>
      <w:r>
        <w:rPr>
          <w:spacing w:val="-3"/>
          <w:sz w:val="20"/>
        </w:rPr>
        <w:t xml:space="preserve"> </w:t>
      </w:r>
      <w:r>
        <w:rPr>
          <w:sz w:val="20"/>
        </w:rPr>
        <w:t>provided</w:t>
      </w:r>
      <w:r>
        <w:rPr>
          <w:spacing w:val="-4"/>
          <w:sz w:val="20"/>
        </w:rPr>
        <w:t xml:space="preserve"> </w:t>
      </w:r>
      <w:r>
        <w:rPr>
          <w:sz w:val="20"/>
        </w:rPr>
        <w:t>by</w:t>
      </w:r>
      <w:r>
        <w:rPr>
          <w:spacing w:val="-3"/>
          <w:sz w:val="20"/>
        </w:rPr>
        <w:t xml:space="preserve"> </w:t>
      </w:r>
      <w:r>
        <w:rPr>
          <w:sz w:val="20"/>
        </w:rPr>
        <w:t>the</w:t>
      </w:r>
      <w:r>
        <w:rPr>
          <w:spacing w:val="-4"/>
          <w:sz w:val="20"/>
        </w:rPr>
        <w:t xml:space="preserve"> </w:t>
      </w:r>
      <w:r>
        <w:rPr>
          <w:sz w:val="20"/>
        </w:rPr>
        <w:t>IPPs</w:t>
      </w:r>
      <w:r>
        <w:rPr>
          <w:spacing w:val="-3"/>
          <w:sz w:val="20"/>
        </w:rPr>
        <w:t xml:space="preserve"> </w:t>
      </w:r>
      <w:r>
        <w:rPr>
          <w:sz w:val="20"/>
        </w:rPr>
        <w:t>(being</w:t>
      </w:r>
      <w:r>
        <w:rPr>
          <w:spacing w:val="-4"/>
          <w:sz w:val="20"/>
        </w:rPr>
        <w:t xml:space="preserve"> </w:t>
      </w:r>
      <w:r>
        <w:rPr>
          <w:sz w:val="20"/>
        </w:rPr>
        <w:t>the Information Privacy Principles).</w:t>
      </w:r>
    </w:p>
    <w:p w14:paraId="4A64880B" w14:textId="77777777" w:rsidR="00D059EE" w:rsidRDefault="00D059EE">
      <w:pPr>
        <w:pStyle w:val="BodyText"/>
        <w:spacing w:before="7"/>
        <w:rPr>
          <w:sz w:val="19"/>
        </w:rPr>
      </w:pPr>
    </w:p>
    <w:p w14:paraId="4A64880C" w14:textId="77777777" w:rsidR="00D059EE" w:rsidRDefault="0070051A">
      <w:pPr>
        <w:pStyle w:val="ListParagraph"/>
        <w:numPr>
          <w:ilvl w:val="0"/>
          <w:numId w:val="9"/>
        </w:numPr>
        <w:tabs>
          <w:tab w:val="left" w:pos="822"/>
        </w:tabs>
        <w:spacing w:before="1" w:line="261" w:lineRule="auto"/>
        <w:ind w:left="821" w:right="222"/>
        <w:rPr>
          <w:sz w:val="20"/>
        </w:rPr>
      </w:pPr>
      <w:r>
        <w:rPr>
          <w:sz w:val="20"/>
        </w:rPr>
        <w:t>The</w:t>
      </w:r>
      <w:r>
        <w:rPr>
          <w:spacing w:val="-3"/>
          <w:sz w:val="20"/>
        </w:rPr>
        <w:t xml:space="preserve"> </w:t>
      </w:r>
      <w:r>
        <w:rPr>
          <w:sz w:val="20"/>
        </w:rPr>
        <w:t>steps</w:t>
      </w:r>
      <w:r>
        <w:rPr>
          <w:spacing w:val="-2"/>
          <w:sz w:val="20"/>
        </w:rPr>
        <w:t xml:space="preserve"> </w:t>
      </w:r>
      <w:r>
        <w:rPr>
          <w:sz w:val="20"/>
        </w:rPr>
        <w:t>referred</w:t>
      </w:r>
      <w:r>
        <w:rPr>
          <w:spacing w:val="-4"/>
          <w:sz w:val="20"/>
        </w:rPr>
        <w:t xml:space="preserve"> </w:t>
      </w:r>
      <w:r>
        <w:rPr>
          <w:sz w:val="20"/>
        </w:rPr>
        <w:t>to</w:t>
      </w:r>
      <w:r>
        <w:rPr>
          <w:spacing w:val="-3"/>
          <w:sz w:val="20"/>
        </w:rPr>
        <w:t xml:space="preserve"> </w:t>
      </w:r>
      <w:r>
        <w:rPr>
          <w:sz w:val="20"/>
        </w:rPr>
        <w:t>in</w:t>
      </w:r>
      <w:r>
        <w:rPr>
          <w:spacing w:val="-3"/>
          <w:sz w:val="20"/>
        </w:rPr>
        <w:t xml:space="preserve"> </w:t>
      </w:r>
      <w:r>
        <w:rPr>
          <w:sz w:val="20"/>
        </w:rPr>
        <w:t>subclause</w:t>
      </w:r>
      <w:r>
        <w:rPr>
          <w:spacing w:val="-3"/>
          <w:sz w:val="20"/>
        </w:rPr>
        <w:t xml:space="preserve"> </w:t>
      </w:r>
      <w:r>
        <w:rPr>
          <w:sz w:val="20"/>
        </w:rPr>
        <w:t>(1)</w:t>
      </w:r>
      <w:r>
        <w:rPr>
          <w:spacing w:val="-2"/>
          <w:sz w:val="20"/>
        </w:rPr>
        <w:t xml:space="preserve"> </w:t>
      </w:r>
      <w:r>
        <w:rPr>
          <w:sz w:val="20"/>
        </w:rPr>
        <w:t>must</w:t>
      </w:r>
      <w:r>
        <w:rPr>
          <w:spacing w:val="-3"/>
          <w:sz w:val="20"/>
        </w:rPr>
        <w:t xml:space="preserve"> </w:t>
      </w:r>
      <w:r>
        <w:rPr>
          <w:sz w:val="20"/>
        </w:rPr>
        <w:t>be</w:t>
      </w:r>
      <w:r>
        <w:rPr>
          <w:spacing w:val="-3"/>
          <w:sz w:val="20"/>
        </w:rPr>
        <w:t xml:space="preserve"> </w:t>
      </w:r>
      <w:r>
        <w:rPr>
          <w:sz w:val="20"/>
        </w:rPr>
        <w:t>taken</w:t>
      </w:r>
      <w:r>
        <w:rPr>
          <w:spacing w:val="-3"/>
          <w:sz w:val="20"/>
        </w:rPr>
        <w:t xml:space="preserve"> </w:t>
      </w:r>
      <w:r>
        <w:rPr>
          <w:sz w:val="20"/>
        </w:rPr>
        <w:t>before</w:t>
      </w:r>
      <w:r>
        <w:rPr>
          <w:spacing w:val="-3"/>
          <w:sz w:val="20"/>
        </w:rPr>
        <w:t xml:space="preserve"> </w:t>
      </w:r>
      <w:r>
        <w:rPr>
          <w:sz w:val="20"/>
        </w:rPr>
        <w:t>the</w:t>
      </w:r>
      <w:r>
        <w:rPr>
          <w:spacing w:val="-2"/>
          <w:sz w:val="20"/>
        </w:rPr>
        <w:t xml:space="preserve"> </w:t>
      </w:r>
      <w:r>
        <w:rPr>
          <w:sz w:val="20"/>
        </w:rPr>
        <w:t>information</w:t>
      </w:r>
      <w:r>
        <w:rPr>
          <w:spacing w:val="-1"/>
          <w:sz w:val="20"/>
        </w:rPr>
        <w:t xml:space="preserve"> </w:t>
      </w:r>
      <w:r>
        <w:rPr>
          <w:sz w:val="20"/>
        </w:rPr>
        <w:t>is</w:t>
      </w:r>
      <w:r>
        <w:rPr>
          <w:spacing w:val="-2"/>
          <w:sz w:val="20"/>
        </w:rPr>
        <w:t xml:space="preserve"> </w:t>
      </w:r>
      <w:r>
        <w:rPr>
          <w:sz w:val="20"/>
        </w:rPr>
        <w:t>collected</w:t>
      </w:r>
      <w:r>
        <w:rPr>
          <w:spacing w:val="-3"/>
          <w:sz w:val="20"/>
        </w:rPr>
        <w:t xml:space="preserve"> </w:t>
      </w:r>
      <w:r>
        <w:rPr>
          <w:sz w:val="20"/>
        </w:rPr>
        <w:t>or,</w:t>
      </w:r>
      <w:r>
        <w:rPr>
          <w:spacing w:val="-1"/>
          <w:sz w:val="20"/>
        </w:rPr>
        <w:t xml:space="preserve"> </w:t>
      </w:r>
      <w:r>
        <w:rPr>
          <w:sz w:val="20"/>
        </w:rPr>
        <w:t>if</w:t>
      </w:r>
      <w:r>
        <w:rPr>
          <w:spacing w:val="-3"/>
          <w:sz w:val="20"/>
        </w:rPr>
        <w:t xml:space="preserve"> </w:t>
      </w:r>
      <w:r>
        <w:rPr>
          <w:sz w:val="20"/>
        </w:rPr>
        <w:t>that is not practicable, as soon as practicable after the information is collected.</w:t>
      </w:r>
    </w:p>
    <w:p w14:paraId="4A64880D" w14:textId="77777777" w:rsidR="00D059EE" w:rsidRDefault="00D059EE">
      <w:pPr>
        <w:pStyle w:val="BodyText"/>
        <w:spacing w:before="7"/>
        <w:rPr>
          <w:sz w:val="19"/>
        </w:rPr>
      </w:pPr>
    </w:p>
    <w:p w14:paraId="4A64880E" w14:textId="77777777" w:rsidR="00D059EE" w:rsidRDefault="0070051A">
      <w:pPr>
        <w:pStyle w:val="ListParagraph"/>
        <w:numPr>
          <w:ilvl w:val="0"/>
          <w:numId w:val="9"/>
        </w:numPr>
        <w:tabs>
          <w:tab w:val="left" w:pos="822"/>
        </w:tabs>
        <w:spacing w:before="1" w:line="259" w:lineRule="auto"/>
        <w:ind w:left="821" w:right="125"/>
        <w:rPr>
          <w:sz w:val="20"/>
        </w:rPr>
      </w:pPr>
      <w:r>
        <w:rPr>
          <w:sz w:val="20"/>
        </w:rPr>
        <w:t>An</w:t>
      </w:r>
      <w:r>
        <w:rPr>
          <w:spacing w:val="-3"/>
          <w:sz w:val="20"/>
        </w:rPr>
        <w:t xml:space="preserve"> </w:t>
      </w:r>
      <w:r>
        <w:rPr>
          <w:sz w:val="20"/>
        </w:rPr>
        <w:t>agency</w:t>
      </w:r>
      <w:r>
        <w:rPr>
          <w:spacing w:val="-2"/>
          <w:sz w:val="20"/>
        </w:rPr>
        <w:t xml:space="preserve"> </w:t>
      </w:r>
      <w:r>
        <w:rPr>
          <w:sz w:val="20"/>
        </w:rPr>
        <w:t>is not</w:t>
      </w:r>
      <w:r>
        <w:rPr>
          <w:spacing w:val="-3"/>
          <w:sz w:val="20"/>
        </w:rPr>
        <w:t xml:space="preserve"> </w:t>
      </w:r>
      <w:r>
        <w:rPr>
          <w:sz w:val="20"/>
        </w:rPr>
        <w:t>required</w:t>
      </w:r>
      <w:r>
        <w:rPr>
          <w:spacing w:val="-4"/>
          <w:sz w:val="20"/>
        </w:rPr>
        <w:t xml:space="preserve"> </w:t>
      </w:r>
      <w:r>
        <w:rPr>
          <w:sz w:val="20"/>
        </w:rPr>
        <w:t>to</w:t>
      </w:r>
      <w:r>
        <w:rPr>
          <w:spacing w:val="-3"/>
          <w:sz w:val="20"/>
        </w:rPr>
        <w:t xml:space="preserve"> </w:t>
      </w:r>
      <w:r>
        <w:rPr>
          <w:sz w:val="20"/>
        </w:rPr>
        <w:t>take</w:t>
      </w:r>
      <w:r>
        <w:rPr>
          <w:spacing w:val="-3"/>
          <w:sz w:val="20"/>
        </w:rPr>
        <w:t xml:space="preserve"> </w:t>
      </w:r>
      <w:r>
        <w:rPr>
          <w:sz w:val="20"/>
        </w:rPr>
        <w:t>the</w:t>
      </w:r>
      <w:r>
        <w:rPr>
          <w:spacing w:val="-4"/>
          <w:sz w:val="20"/>
        </w:rPr>
        <w:t xml:space="preserve"> </w:t>
      </w:r>
      <w:r>
        <w:rPr>
          <w:sz w:val="20"/>
        </w:rPr>
        <w:t>steps</w:t>
      </w:r>
      <w:r>
        <w:rPr>
          <w:spacing w:val="-2"/>
          <w:sz w:val="20"/>
        </w:rPr>
        <w:t xml:space="preserve"> </w:t>
      </w:r>
      <w:r>
        <w:rPr>
          <w:sz w:val="20"/>
        </w:rPr>
        <w:t>referred</w:t>
      </w:r>
      <w:r>
        <w:rPr>
          <w:spacing w:val="-1"/>
          <w:sz w:val="20"/>
        </w:rPr>
        <w:t xml:space="preserve"> </w:t>
      </w:r>
      <w:r>
        <w:rPr>
          <w:sz w:val="20"/>
        </w:rPr>
        <w:t>to</w:t>
      </w:r>
      <w:r>
        <w:rPr>
          <w:spacing w:val="-1"/>
          <w:sz w:val="20"/>
        </w:rPr>
        <w:t xml:space="preserve"> </w:t>
      </w:r>
      <w:r>
        <w:rPr>
          <w:sz w:val="20"/>
        </w:rPr>
        <w:t>in</w:t>
      </w:r>
      <w:r>
        <w:rPr>
          <w:spacing w:val="-3"/>
          <w:sz w:val="20"/>
        </w:rPr>
        <w:t xml:space="preserve"> </w:t>
      </w:r>
      <w:r>
        <w:rPr>
          <w:sz w:val="20"/>
        </w:rPr>
        <w:t>subclause</w:t>
      </w:r>
      <w:r>
        <w:rPr>
          <w:spacing w:val="-3"/>
          <w:sz w:val="20"/>
        </w:rPr>
        <w:t xml:space="preserve"> </w:t>
      </w:r>
      <w:r>
        <w:rPr>
          <w:sz w:val="20"/>
        </w:rPr>
        <w:t>(1)</w:t>
      </w:r>
      <w:r>
        <w:rPr>
          <w:spacing w:val="-3"/>
          <w:sz w:val="20"/>
        </w:rPr>
        <w:t xml:space="preserve"> </w:t>
      </w:r>
      <w:r>
        <w:rPr>
          <w:sz w:val="20"/>
        </w:rPr>
        <w:t>in relation</w:t>
      </w:r>
      <w:r>
        <w:rPr>
          <w:spacing w:val="-3"/>
          <w:sz w:val="20"/>
        </w:rPr>
        <w:t xml:space="preserve"> </w:t>
      </w:r>
      <w:r>
        <w:rPr>
          <w:sz w:val="20"/>
        </w:rPr>
        <w:t>to</w:t>
      </w:r>
      <w:r>
        <w:rPr>
          <w:spacing w:val="-3"/>
          <w:sz w:val="20"/>
        </w:rPr>
        <w:t xml:space="preserve"> </w:t>
      </w:r>
      <w:r>
        <w:rPr>
          <w:sz w:val="20"/>
        </w:rPr>
        <w:t>the</w:t>
      </w:r>
      <w:r>
        <w:rPr>
          <w:spacing w:val="-1"/>
          <w:sz w:val="20"/>
        </w:rPr>
        <w:t xml:space="preserve"> </w:t>
      </w:r>
      <w:r>
        <w:rPr>
          <w:sz w:val="20"/>
        </w:rPr>
        <w:t>collection of information from an individual if the agency has taken those steps on a recent previous occasion in relation to the collection, from that individual, of the same information or information</w:t>
      </w:r>
      <w:r>
        <w:rPr>
          <w:spacing w:val="40"/>
          <w:sz w:val="20"/>
        </w:rPr>
        <w:t xml:space="preserve"> </w:t>
      </w:r>
      <w:r>
        <w:rPr>
          <w:sz w:val="20"/>
        </w:rPr>
        <w:t>of the same kind.</w:t>
      </w:r>
    </w:p>
    <w:p w14:paraId="4A64880F" w14:textId="77777777" w:rsidR="00D059EE" w:rsidRDefault="00D059EE">
      <w:pPr>
        <w:pStyle w:val="BodyText"/>
        <w:spacing w:before="9"/>
        <w:rPr>
          <w:sz w:val="19"/>
        </w:rPr>
      </w:pPr>
    </w:p>
    <w:p w14:paraId="4A648810" w14:textId="77777777" w:rsidR="00D059EE" w:rsidRDefault="0070051A">
      <w:pPr>
        <w:pStyle w:val="ListParagraph"/>
        <w:numPr>
          <w:ilvl w:val="0"/>
          <w:numId w:val="9"/>
        </w:numPr>
        <w:tabs>
          <w:tab w:val="left" w:pos="822"/>
        </w:tabs>
        <w:spacing w:line="261" w:lineRule="auto"/>
        <w:ind w:left="821" w:right="962"/>
        <w:rPr>
          <w:sz w:val="20"/>
        </w:rPr>
      </w:pPr>
      <w:r>
        <w:rPr>
          <w:sz w:val="20"/>
        </w:rPr>
        <w:t>It</w:t>
      </w:r>
      <w:r>
        <w:rPr>
          <w:spacing w:val="-3"/>
          <w:sz w:val="20"/>
        </w:rPr>
        <w:t xml:space="preserve"> </w:t>
      </w:r>
      <w:r>
        <w:rPr>
          <w:sz w:val="20"/>
        </w:rPr>
        <w:t>is</w:t>
      </w:r>
      <w:r>
        <w:rPr>
          <w:spacing w:val="-2"/>
          <w:sz w:val="20"/>
        </w:rPr>
        <w:t xml:space="preserve"> </w:t>
      </w:r>
      <w:r>
        <w:rPr>
          <w:sz w:val="20"/>
        </w:rPr>
        <w:t>not</w:t>
      </w:r>
      <w:r>
        <w:rPr>
          <w:spacing w:val="-4"/>
          <w:sz w:val="20"/>
        </w:rPr>
        <w:t xml:space="preserve"> </w:t>
      </w:r>
      <w:r>
        <w:rPr>
          <w:sz w:val="20"/>
        </w:rPr>
        <w:t>necessary</w:t>
      </w:r>
      <w:r>
        <w:rPr>
          <w:spacing w:val="-2"/>
          <w:sz w:val="20"/>
        </w:rPr>
        <w:t xml:space="preserve"> </w:t>
      </w:r>
      <w:r>
        <w:rPr>
          <w:sz w:val="20"/>
        </w:rPr>
        <w:t>for</w:t>
      </w:r>
      <w:r>
        <w:rPr>
          <w:spacing w:val="-2"/>
          <w:sz w:val="20"/>
        </w:rPr>
        <w:t xml:space="preserve"> </w:t>
      </w:r>
      <w:r>
        <w:rPr>
          <w:sz w:val="20"/>
        </w:rPr>
        <w:t>an</w:t>
      </w:r>
      <w:r>
        <w:rPr>
          <w:spacing w:val="-4"/>
          <w:sz w:val="20"/>
        </w:rPr>
        <w:t xml:space="preserve"> </w:t>
      </w:r>
      <w:r>
        <w:rPr>
          <w:sz w:val="20"/>
        </w:rPr>
        <w:t>agency</w:t>
      </w:r>
      <w:r>
        <w:rPr>
          <w:spacing w:val="-2"/>
          <w:sz w:val="20"/>
        </w:rPr>
        <w:t xml:space="preserve"> </w:t>
      </w:r>
      <w:r>
        <w:rPr>
          <w:sz w:val="20"/>
        </w:rPr>
        <w:t>to</w:t>
      </w:r>
      <w:r>
        <w:rPr>
          <w:spacing w:val="-3"/>
          <w:sz w:val="20"/>
        </w:rPr>
        <w:t xml:space="preserve"> </w:t>
      </w:r>
      <w:r>
        <w:rPr>
          <w:sz w:val="20"/>
        </w:rPr>
        <w:t>comply</w:t>
      </w:r>
      <w:r>
        <w:rPr>
          <w:spacing w:val="-2"/>
          <w:sz w:val="20"/>
        </w:rPr>
        <w:t xml:space="preserve"> </w:t>
      </w:r>
      <w:r>
        <w:rPr>
          <w:sz w:val="20"/>
        </w:rPr>
        <w:t>with</w:t>
      </w:r>
      <w:r>
        <w:rPr>
          <w:spacing w:val="-3"/>
          <w:sz w:val="20"/>
        </w:rPr>
        <w:t xml:space="preserve"> </w:t>
      </w:r>
      <w:r>
        <w:rPr>
          <w:sz w:val="20"/>
        </w:rPr>
        <w:t>subclause</w:t>
      </w:r>
      <w:r>
        <w:rPr>
          <w:spacing w:val="-3"/>
          <w:sz w:val="20"/>
        </w:rPr>
        <w:t xml:space="preserve"> </w:t>
      </w:r>
      <w:r>
        <w:rPr>
          <w:sz w:val="20"/>
        </w:rPr>
        <w:t>(1)</w:t>
      </w:r>
      <w:r>
        <w:rPr>
          <w:spacing w:val="-2"/>
          <w:sz w:val="20"/>
        </w:rPr>
        <w:t xml:space="preserve"> </w:t>
      </w:r>
      <w:r>
        <w:rPr>
          <w:sz w:val="20"/>
        </w:rPr>
        <w:t>if</w:t>
      </w:r>
      <w:r>
        <w:rPr>
          <w:spacing w:val="-3"/>
          <w:sz w:val="20"/>
        </w:rPr>
        <w:t xml:space="preserve"> </w:t>
      </w:r>
      <w:r>
        <w:rPr>
          <w:sz w:val="20"/>
        </w:rPr>
        <w:t>the</w:t>
      </w:r>
      <w:r>
        <w:rPr>
          <w:spacing w:val="-3"/>
          <w:sz w:val="20"/>
        </w:rPr>
        <w:t xml:space="preserve"> </w:t>
      </w:r>
      <w:r>
        <w:rPr>
          <w:sz w:val="20"/>
        </w:rPr>
        <w:t>agency</w:t>
      </w:r>
      <w:r>
        <w:rPr>
          <w:spacing w:val="-2"/>
          <w:sz w:val="20"/>
        </w:rPr>
        <w:t xml:space="preserve"> </w:t>
      </w:r>
      <w:r>
        <w:rPr>
          <w:sz w:val="20"/>
        </w:rPr>
        <w:t>believes,</w:t>
      </w:r>
      <w:r>
        <w:rPr>
          <w:spacing w:val="-3"/>
          <w:sz w:val="20"/>
        </w:rPr>
        <w:t xml:space="preserve"> </w:t>
      </w:r>
      <w:r>
        <w:rPr>
          <w:sz w:val="20"/>
        </w:rPr>
        <w:t>on reasonable grounds:</w:t>
      </w:r>
    </w:p>
    <w:p w14:paraId="4A648811" w14:textId="77777777" w:rsidR="00D059EE" w:rsidRDefault="0070051A">
      <w:pPr>
        <w:pStyle w:val="ListParagraph"/>
        <w:numPr>
          <w:ilvl w:val="1"/>
          <w:numId w:val="9"/>
        </w:numPr>
        <w:tabs>
          <w:tab w:val="left" w:pos="1542"/>
        </w:tabs>
        <w:spacing w:line="225" w:lineRule="exact"/>
        <w:ind w:hanging="361"/>
        <w:rPr>
          <w:sz w:val="20"/>
        </w:rPr>
      </w:pPr>
      <w:r>
        <w:rPr>
          <w:sz w:val="20"/>
        </w:rPr>
        <w:t>that</w:t>
      </w:r>
      <w:r>
        <w:rPr>
          <w:spacing w:val="-8"/>
          <w:sz w:val="20"/>
        </w:rPr>
        <w:t xml:space="preserve"> </w:t>
      </w:r>
      <w:r>
        <w:rPr>
          <w:sz w:val="20"/>
        </w:rPr>
        <w:t>non-compliance</w:t>
      </w:r>
      <w:r>
        <w:rPr>
          <w:spacing w:val="-9"/>
          <w:sz w:val="20"/>
        </w:rPr>
        <w:t xml:space="preserve"> </w:t>
      </w:r>
      <w:r>
        <w:rPr>
          <w:sz w:val="20"/>
        </w:rPr>
        <w:t>would</w:t>
      </w:r>
      <w:r>
        <w:rPr>
          <w:spacing w:val="-5"/>
          <w:sz w:val="20"/>
        </w:rPr>
        <w:t xml:space="preserve"> </w:t>
      </w:r>
      <w:r>
        <w:rPr>
          <w:sz w:val="20"/>
        </w:rPr>
        <w:t>not</w:t>
      </w:r>
      <w:r>
        <w:rPr>
          <w:spacing w:val="-9"/>
          <w:sz w:val="20"/>
        </w:rPr>
        <w:t xml:space="preserve"> </w:t>
      </w:r>
      <w:r>
        <w:rPr>
          <w:sz w:val="20"/>
        </w:rPr>
        <w:t>prejudice</w:t>
      </w:r>
      <w:r>
        <w:rPr>
          <w:spacing w:val="-8"/>
          <w:sz w:val="20"/>
        </w:rPr>
        <w:t xml:space="preserve"> </w:t>
      </w:r>
      <w:r>
        <w:rPr>
          <w:sz w:val="20"/>
        </w:rPr>
        <w:t>the</w:t>
      </w:r>
      <w:r>
        <w:rPr>
          <w:spacing w:val="-7"/>
          <w:sz w:val="20"/>
        </w:rPr>
        <w:t xml:space="preserve"> </w:t>
      </w:r>
      <w:r>
        <w:rPr>
          <w:sz w:val="20"/>
        </w:rPr>
        <w:t>interests</w:t>
      </w:r>
      <w:r>
        <w:rPr>
          <w:spacing w:val="-8"/>
          <w:sz w:val="20"/>
        </w:rPr>
        <w:t xml:space="preserve"> </w:t>
      </w:r>
      <w:r>
        <w:rPr>
          <w:sz w:val="20"/>
        </w:rPr>
        <w:t>of</w:t>
      </w:r>
      <w:r>
        <w:rPr>
          <w:spacing w:val="-10"/>
          <w:sz w:val="20"/>
        </w:rPr>
        <w:t xml:space="preserve"> </w:t>
      </w:r>
      <w:r>
        <w:rPr>
          <w:sz w:val="20"/>
        </w:rPr>
        <w:t>the</w:t>
      </w:r>
      <w:r>
        <w:rPr>
          <w:spacing w:val="-9"/>
          <w:sz w:val="20"/>
        </w:rPr>
        <w:t xml:space="preserve"> </w:t>
      </w:r>
      <w:r>
        <w:rPr>
          <w:sz w:val="20"/>
        </w:rPr>
        <w:t>individual</w:t>
      </w:r>
      <w:r>
        <w:rPr>
          <w:spacing w:val="-10"/>
          <w:sz w:val="20"/>
        </w:rPr>
        <w:t xml:space="preserve"> </w:t>
      </w:r>
      <w:r>
        <w:rPr>
          <w:sz w:val="20"/>
        </w:rPr>
        <w:t>concerned,</w:t>
      </w:r>
      <w:r>
        <w:rPr>
          <w:spacing w:val="-7"/>
          <w:sz w:val="20"/>
        </w:rPr>
        <w:t xml:space="preserve"> </w:t>
      </w:r>
      <w:r>
        <w:rPr>
          <w:spacing w:val="-5"/>
          <w:sz w:val="20"/>
        </w:rPr>
        <w:t>or</w:t>
      </w:r>
    </w:p>
    <w:p w14:paraId="4A648812" w14:textId="77777777" w:rsidR="00D059EE" w:rsidRDefault="0070051A">
      <w:pPr>
        <w:pStyle w:val="ListParagraph"/>
        <w:numPr>
          <w:ilvl w:val="1"/>
          <w:numId w:val="9"/>
        </w:numPr>
        <w:tabs>
          <w:tab w:val="left" w:pos="1542"/>
        </w:tabs>
        <w:spacing w:before="17"/>
        <w:ind w:hanging="361"/>
        <w:rPr>
          <w:sz w:val="20"/>
        </w:rPr>
      </w:pPr>
      <w:r>
        <w:rPr>
          <w:sz w:val="20"/>
        </w:rPr>
        <w:t>that</w:t>
      </w:r>
      <w:r>
        <w:rPr>
          <w:spacing w:val="-8"/>
          <w:sz w:val="20"/>
        </w:rPr>
        <w:t xml:space="preserve"> </w:t>
      </w:r>
      <w:r>
        <w:rPr>
          <w:sz w:val="20"/>
        </w:rPr>
        <w:t>non-compliance</w:t>
      </w:r>
      <w:r>
        <w:rPr>
          <w:spacing w:val="-9"/>
          <w:sz w:val="20"/>
        </w:rPr>
        <w:t xml:space="preserve"> </w:t>
      </w:r>
      <w:r>
        <w:rPr>
          <w:sz w:val="20"/>
        </w:rPr>
        <w:t>is</w:t>
      </w:r>
      <w:r>
        <w:rPr>
          <w:spacing w:val="-8"/>
          <w:sz w:val="20"/>
        </w:rPr>
        <w:t xml:space="preserve"> </w:t>
      </w:r>
      <w:r>
        <w:rPr>
          <w:spacing w:val="-2"/>
          <w:sz w:val="20"/>
        </w:rPr>
        <w:t>necessary:</w:t>
      </w:r>
    </w:p>
    <w:p w14:paraId="4A648813" w14:textId="77777777" w:rsidR="00D059EE" w:rsidRDefault="0070051A">
      <w:pPr>
        <w:pStyle w:val="ListParagraph"/>
        <w:numPr>
          <w:ilvl w:val="2"/>
          <w:numId w:val="9"/>
        </w:numPr>
        <w:tabs>
          <w:tab w:val="left" w:pos="2262"/>
          <w:tab w:val="left" w:pos="2263"/>
        </w:tabs>
        <w:spacing w:before="20" w:line="259" w:lineRule="auto"/>
        <w:ind w:right="351"/>
        <w:rPr>
          <w:sz w:val="20"/>
        </w:rPr>
      </w:pPr>
      <w:r>
        <w:rPr>
          <w:sz w:val="20"/>
        </w:rPr>
        <w:t>to avoid prejudice to the maintenance of the law by any public sector agency, including</w:t>
      </w:r>
      <w:r>
        <w:rPr>
          <w:spacing w:val="-6"/>
          <w:sz w:val="20"/>
        </w:rPr>
        <w:t xml:space="preserve"> </w:t>
      </w:r>
      <w:r>
        <w:rPr>
          <w:sz w:val="20"/>
        </w:rPr>
        <w:t>prejudice</w:t>
      </w:r>
      <w:r>
        <w:rPr>
          <w:spacing w:val="-3"/>
          <w:sz w:val="20"/>
        </w:rPr>
        <w:t xml:space="preserve"> </w:t>
      </w:r>
      <w:r>
        <w:rPr>
          <w:sz w:val="20"/>
        </w:rPr>
        <w:t>to</w:t>
      </w:r>
      <w:r>
        <w:rPr>
          <w:spacing w:val="-5"/>
          <w:sz w:val="20"/>
        </w:rPr>
        <w:t xml:space="preserve"> </w:t>
      </w:r>
      <w:r>
        <w:rPr>
          <w:sz w:val="20"/>
        </w:rPr>
        <w:t>the</w:t>
      </w:r>
      <w:r>
        <w:rPr>
          <w:spacing w:val="-6"/>
          <w:sz w:val="20"/>
        </w:rPr>
        <w:t xml:space="preserve"> </w:t>
      </w:r>
      <w:r>
        <w:rPr>
          <w:sz w:val="20"/>
        </w:rPr>
        <w:t>prevention,</w:t>
      </w:r>
      <w:r>
        <w:rPr>
          <w:spacing w:val="-3"/>
          <w:sz w:val="20"/>
        </w:rPr>
        <w:t xml:space="preserve"> </w:t>
      </w:r>
      <w:r>
        <w:rPr>
          <w:sz w:val="20"/>
        </w:rPr>
        <w:t>detection,</w:t>
      </w:r>
      <w:r>
        <w:rPr>
          <w:spacing w:val="-6"/>
          <w:sz w:val="20"/>
        </w:rPr>
        <w:t xml:space="preserve"> </w:t>
      </w:r>
      <w:r>
        <w:rPr>
          <w:sz w:val="20"/>
        </w:rPr>
        <w:t>investigation,</w:t>
      </w:r>
      <w:r>
        <w:rPr>
          <w:spacing w:val="-3"/>
          <w:sz w:val="20"/>
        </w:rPr>
        <w:t xml:space="preserve"> </w:t>
      </w:r>
      <w:r>
        <w:rPr>
          <w:sz w:val="20"/>
        </w:rPr>
        <w:t>prosecution,</w:t>
      </w:r>
      <w:r>
        <w:rPr>
          <w:spacing w:val="-3"/>
          <w:sz w:val="20"/>
        </w:rPr>
        <w:t xml:space="preserve"> </w:t>
      </w:r>
      <w:r>
        <w:rPr>
          <w:sz w:val="20"/>
        </w:rPr>
        <w:t>and punishment of offences; or</w:t>
      </w:r>
    </w:p>
    <w:p w14:paraId="4A648814" w14:textId="77777777" w:rsidR="00D059EE" w:rsidRDefault="0070051A">
      <w:pPr>
        <w:pStyle w:val="ListParagraph"/>
        <w:numPr>
          <w:ilvl w:val="2"/>
          <w:numId w:val="9"/>
        </w:numPr>
        <w:tabs>
          <w:tab w:val="left" w:pos="2262"/>
          <w:tab w:val="left" w:pos="2263"/>
        </w:tabs>
        <w:spacing w:line="229" w:lineRule="exact"/>
        <w:ind w:hanging="505"/>
        <w:rPr>
          <w:sz w:val="20"/>
        </w:rPr>
      </w:pPr>
      <w:r>
        <w:rPr>
          <w:sz w:val="20"/>
        </w:rPr>
        <w:t>for</w:t>
      </w:r>
      <w:r>
        <w:rPr>
          <w:spacing w:val="-7"/>
          <w:sz w:val="20"/>
        </w:rPr>
        <w:t xml:space="preserve"> </w:t>
      </w:r>
      <w:r>
        <w:rPr>
          <w:sz w:val="20"/>
        </w:rPr>
        <w:t>the</w:t>
      </w:r>
      <w:r>
        <w:rPr>
          <w:spacing w:val="-6"/>
          <w:sz w:val="20"/>
        </w:rPr>
        <w:t xml:space="preserve"> </w:t>
      </w:r>
      <w:r>
        <w:rPr>
          <w:sz w:val="20"/>
        </w:rPr>
        <w:t>enforcement</w:t>
      </w:r>
      <w:r>
        <w:rPr>
          <w:spacing w:val="-8"/>
          <w:sz w:val="20"/>
        </w:rPr>
        <w:t xml:space="preserve"> </w:t>
      </w:r>
      <w:r>
        <w:rPr>
          <w:sz w:val="20"/>
        </w:rPr>
        <w:t>of</w:t>
      </w:r>
      <w:r>
        <w:rPr>
          <w:spacing w:val="-5"/>
          <w:sz w:val="20"/>
        </w:rPr>
        <w:t xml:space="preserve"> </w:t>
      </w:r>
      <w:r>
        <w:rPr>
          <w:sz w:val="20"/>
        </w:rPr>
        <w:t>a</w:t>
      </w:r>
      <w:r>
        <w:rPr>
          <w:spacing w:val="-5"/>
          <w:sz w:val="20"/>
        </w:rPr>
        <w:t xml:space="preserve"> </w:t>
      </w:r>
      <w:r>
        <w:rPr>
          <w:sz w:val="20"/>
        </w:rPr>
        <w:t>law</w:t>
      </w:r>
      <w:r>
        <w:rPr>
          <w:spacing w:val="-7"/>
          <w:sz w:val="20"/>
        </w:rPr>
        <w:t xml:space="preserve"> </w:t>
      </w:r>
      <w:r>
        <w:rPr>
          <w:sz w:val="20"/>
        </w:rPr>
        <w:t>that</w:t>
      </w:r>
      <w:r>
        <w:rPr>
          <w:spacing w:val="-5"/>
          <w:sz w:val="20"/>
        </w:rPr>
        <w:t xml:space="preserve"> </w:t>
      </w:r>
      <w:r>
        <w:rPr>
          <w:sz w:val="20"/>
        </w:rPr>
        <w:t>imposes</w:t>
      </w:r>
      <w:r>
        <w:rPr>
          <w:spacing w:val="-6"/>
          <w:sz w:val="20"/>
        </w:rPr>
        <w:t xml:space="preserve"> </w:t>
      </w:r>
      <w:r>
        <w:rPr>
          <w:sz w:val="20"/>
        </w:rPr>
        <w:t>a</w:t>
      </w:r>
      <w:r>
        <w:rPr>
          <w:spacing w:val="-5"/>
          <w:sz w:val="20"/>
        </w:rPr>
        <w:t xml:space="preserve"> </w:t>
      </w:r>
      <w:r>
        <w:rPr>
          <w:sz w:val="20"/>
        </w:rPr>
        <w:t>pecuniary</w:t>
      </w:r>
      <w:r>
        <w:rPr>
          <w:spacing w:val="-4"/>
          <w:sz w:val="20"/>
        </w:rPr>
        <w:t xml:space="preserve"> </w:t>
      </w:r>
      <w:r>
        <w:rPr>
          <w:sz w:val="20"/>
        </w:rPr>
        <w:t>penalty;</w:t>
      </w:r>
      <w:r>
        <w:rPr>
          <w:spacing w:val="-5"/>
          <w:sz w:val="20"/>
        </w:rPr>
        <w:t xml:space="preserve"> or</w:t>
      </w:r>
    </w:p>
    <w:p w14:paraId="4A648815" w14:textId="77777777" w:rsidR="00D059EE" w:rsidRDefault="0070051A">
      <w:pPr>
        <w:pStyle w:val="ListParagraph"/>
        <w:numPr>
          <w:ilvl w:val="2"/>
          <w:numId w:val="9"/>
        </w:numPr>
        <w:tabs>
          <w:tab w:val="left" w:pos="2262"/>
          <w:tab w:val="left" w:pos="2263"/>
        </w:tabs>
        <w:spacing w:before="20"/>
        <w:ind w:hanging="551"/>
        <w:rPr>
          <w:sz w:val="20"/>
        </w:rPr>
      </w:pPr>
      <w:r>
        <w:rPr>
          <w:sz w:val="20"/>
        </w:rPr>
        <w:t>for</w:t>
      </w:r>
      <w:r>
        <w:rPr>
          <w:spacing w:val="-8"/>
          <w:sz w:val="20"/>
        </w:rPr>
        <w:t xml:space="preserve"> </w:t>
      </w:r>
      <w:r>
        <w:rPr>
          <w:sz w:val="20"/>
        </w:rPr>
        <w:t>the</w:t>
      </w:r>
      <w:r>
        <w:rPr>
          <w:spacing w:val="-6"/>
          <w:sz w:val="20"/>
        </w:rPr>
        <w:t xml:space="preserve"> </w:t>
      </w:r>
      <w:r>
        <w:rPr>
          <w:sz w:val="20"/>
        </w:rPr>
        <w:t>protection</w:t>
      </w:r>
      <w:r>
        <w:rPr>
          <w:spacing w:val="-6"/>
          <w:sz w:val="20"/>
        </w:rPr>
        <w:t xml:space="preserve"> </w:t>
      </w:r>
      <w:r>
        <w:rPr>
          <w:sz w:val="20"/>
        </w:rPr>
        <w:t>of</w:t>
      </w:r>
      <w:r>
        <w:rPr>
          <w:spacing w:val="-7"/>
          <w:sz w:val="20"/>
        </w:rPr>
        <w:t xml:space="preserve"> </w:t>
      </w:r>
      <w:r>
        <w:rPr>
          <w:sz w:val="20"/>
        </w:rPr>
        <w:t>public</w:t>
      </w:r>
      <w:r>
        <w:rPr>
          <w:spacing w:val="-7"/>
          <w:sz w:val="20"/>
        </w:rPr>
        <w:t xml:space="preserve"> </w:t>
      </w:r>
      <w:r>
        <w:rPr>
          <w:sz w:val="20"/>
        </w:rPr>
        <w:t>revenue;</w:t>
      </w:r>
      <w:r>
        <w:rPr>
          <w:spacing w:val="-8"/>
          <w:sz w:val="20"/>
        </w:rPr>
        <w:t xml:space="preserve"> </w:t>
      </w:r>
      <w:r>
        <w:rPr>
          <w:spacing w:val="-5"/>
          <w:sz w:val="20"/>
        </w:rPr>
        <w:t>or</w:t>
      </w:r>
    </w:p>
    <w:p w14:paraId="4A648816" w14:textId="77777777" w:rsidR="00D059EE" w:rsidRDefault="0070051A">
      <w:pPr>
        <w:pStyle w:val="ListParagraph"/>
        <w:numPr>
          <w:ilvl w:val="2"/>
          <w:numId w:val="9"/>
        </w:numPr>
        <w:tabs>
          <w:tab w:val="left" w:pos="2262"/>
          <w:tab w:val="left" w:pos="2263"/>
        </w:tabs>
        <w:spacing w:before="17" w:line="256" w:lineRule="auto"/>
        <w:ind w:right="401" w:hanging="560"/>
        <w:rPr>
          <w:sz w:val="20"/>
        </w:rPr>
      </w:pPr>
      <w:r>
        <w:rPr>
          <w:sz w:val="20"/>
        </w:rPr>
        <w:t>for</w:t>
      </w:r>
      <w:r>
        <w:rPr>
          <w:spacing w:val="-4"/>
          <w:sz w:val="20"/>
        </w:rPr>
        <w:t xml:space="preserve"> </w:t>
      </w:r>
      <w:r>
        <w:rPr>
          <w:sz w:val="20"/>
        </w:rPr>
        <w:t>the</w:t>
      </w:r>
      <w:r>
        <w:rPr>
          <w:spacing w:val="-4"/>
          <w:sz w:val="20"/>
        </w:rPr>
        <w:t xml:space="preserve"> </w:t>
      </w:r>
      <w:r>
        <w:rPr>
          <w:sz w:val="20"/>
        </w:rPr>
        <w:t>conduct</w:t>
      </w:r>
      <w:r>
        <w:rPr>
          <w:spacing w:val="-2"/>
          <w:sz w:val="20"/>
        </w:rPr>
        <w:t xml:space="preserve"> </w:t>
      </w:r>
      <w:r>
        <w:rPr>
          <w:sz w:val="20"/>
        </w:rPr>
        <w:t>of</w:t>
      </w:r>
      <w:r>
        <w:rPr>
          <w:spacing w:val="-5"/>
          <w:sz w:val="20"/>
        </w:rPr>
        <w:t xml:space="preserve"> </w:t>
      </w:r>
      <w:r>
        <w:rPr>
          <w:sz w:val="20"/>
        </w:rPr>
        <w:t>proceedings</w:t>
      </w:r>
      <w:r>
        <w:rPr>
          <w:spacing w:val="-3"/>
          <w:sz w:val="20"/>
        </w:rPr>
        <w:t xml:space="preserve"> </w:t>
      </w:r>
      <w:r>
        <w:rPr>
          <w:sz w:val="20"/>
        </w:rPr>
        <w:t>before</w:t>
      </w:r>
      <w:r>
        <w:rPr>
          <w:spacing w:val="-4"/>
          <w:sz w:val="20"/>
        </w:rPr>
        <w:t xml:space="preserve"> </w:t>
      </w:r>
      <w:r>
        <w:rPr>
          <w:sz w:val="20"/>
        </w:rPr>
        <w:t>any</w:t>
      </w:r>
      <w:r>
        <w:rPr>
          <w:spacing w:val="-3"/>
          <w:sz w:val="20"/>
        </w:rPr>
        <w:t xml:space="preserve"> </w:t>
      </w:r>
      <w:r>
        <w:rPr>
          <w:sz w:val="20"/>
        </w:rPr>
        <w:t>court</w:t>
      </w:r>
      <w:r>
        <w:rPr>
          <w:spacing w:val="-4"/>
          <w:sz w:val="20"/>
        </w:rPr>
        <w:t xml:space="preserve"> </w:t>
      </w:r>
      <w:r>
        <w:rPr>
          <w:sz w:val="20"/>
        </w:rPr>
        <w:t>or</w:t>
      </w:r>
      <w:r>
        <w:rPr>
          <w:spacing w:val="-3"/>
          <w:sz w:val="20"/>
        </w:rPr>
        <w:t xml:space="preserve"> </w:t>
      </w:r>
      <w:r>
        <w:rPr>
          <w:sz w:val="20"/>
        </w:rPr>
        <w:t>tribunal</w:t>
      </w:r>
      <w:r>
        <w:rPr>
          <w:spacing w:val="-5"/>
          <w:sz w:val="20"/>
        </w:rPr>
        <w:t xml:space="preserve"> </w:t>
      </w:r>
      <w:r>
        <w:rPr>
          <w:sz w:val="20"/>
        </w:rPr>
        <w:t>(being</w:t>
      </w:r>
      <w:r>
        <w:rPr>
          <w:spacing w:val="-2"/>
          <w:sz w:val="20"/>
        </w:rPr>
        <w:t xml:space="preserve"> </w:t>
      </w:r>
      <w:r>
        <w:rPr>
          <w:sz w:val="20"/>
        </w:rPr>
        <w:t>proceedings that have been commenced or are reasonably in contemplation); or</w:t>
      </w:r>
    </w:p>
    <w:p w14:paraId="4A648817" w14:textId="77777777" w:rsidR="00D059EE" w:rsidRDefault="0070051A">
      <w:pPr>
        <w:pStyle w:val="ListParagraph"/>
        <w:numPr>
          <w:ilvl w:val="1"/>
          <w:numId w:val="9"/>
        </w:numPr>
        <w:tabs>
          <w:tab w:val="left" w:pos="1541"/>
          <w:tab w:val="left" w:pos="1542"/>
        </w:tabs>
        <w:spacing w:before="5"/>
        <w:ind w:hanging="361"/>
        <w:rPr>
          <w:sz w:val="20"/>
        </w:rPr>
      </w:pPr>
      <w:r>
        <w:rPr>
          <w:sz w:val="20"/>
        </w:rPr>
        <w:t>that</w:t>
      </w:r>
      <w:r>
        <w:rPr>
          <w:spacing w:val="-8"/>
          <w:sz w:val="20"/>
        </w:rPr>
        <w:t xml:space="preserve"> </w:t>
      </w:r>
      <w:r>
        <w:rPr>
          <w:sz w:val="20"/>
        </w:rPr>
        <w:t>compliance</w:t>
      </w:r>
      <w:r>
        <w:rPr>
          <w:spacing w:val="-8"/>
          <w:sz w:val="20"/>
        </w:rPr>
        <w:t xml:space="preserve"> </w:t>
      </w:r>
      <w:r>
        <w:rPr>
          <w:sz w:val="20"/>
        </w:rPr>
        <w:t>would</w:t>
      </w:r>
      <w:r>
        <w:rPr>
          <w:spacing w:val="-8"/>
          <w:sz w:val="20"/>
        </w:rPr>
        <w:t xml:space="preserve"> </w:t>
      </w:r>
      <w:r>
        <w:rPr>
          <w:sz w:val="20"/>
        </w:rPr>
        <w:t>prejudice</w:t>
      </w:r>
      <w:r>
        <w:rPr>
          <w:spacing w:val="-6"/>
          <w:sz w:val="20"/>
        </w:rPr>
        <w:t xml:space="preserve"> </w:t>
      </w:r>
      <w:r>
        <w:rPr>
          <w:sz w:val="20"/>
        </w:rPr>
        <w:t>the</w:t>
      </w:r>
      <w:r>
        <w:rPr>
          <w:spacing w:val="-6"/>
          <w:sz w:val="20"/>
        </w:rPr>
        <w:t xml:space="preserve"> </w:t>
      </w:r>
      <w:r>
        <w:rPr>
          <w:sz w:val="20"/>
        </w:rPr>
        <w:t>purposes</w:t>
      </w:r>
      <w:r>
        <w:rPr>
          <w:spacing w:val="-7"/>
          <w:sz w:val="20"/>
        </w:rPr>
        <w:t xml:space="preserve"> </w:t>
      </w:r>
      <w:r>
        <w:rPr>
          <w:sz w:val="20"/>
        </w:rPr>
        <w:t>of</w:t>
      </w:r>
      <w:r>
        <w:rPr>
          <w:spacing w:val="-9"/>
          <w:sz w:val="20"/>
        </w:rPr>
        <w:t xml:space="preserve"> </w:t>
      </w:r>
      <w:r>
        <w:rPr>
          <w:sz w:val="20"/>
        </w:rPr>
        <w:t>the</w:t>
      </w:r>
      <w:r>
        <w:rPr>
          <w:spacing w:val="-9"/>
          <w:sz w:val="20"/>
        </w:rPr>
        <w:t xml:space="preserve"> </w:t>
      </w:r>
      <w:r>
        <w:rPr>
          <w:sz w:val="20"/>
        </w:rPr>
        <w:t>collection;</w:t>
      </w:r>
      <w:r>
        <w:rPr>
          <w:spacing w:val="-9"/>
          <w:sz w:val="20"/>
        </w:rPr>
        <w:t xml:space="preserve"> </w:t>
      </w:r>
      <w:r>
        <w:rPr>
          <w:spacing w:val="-5"/>
          <w:sz w:val="20"/>
        </w:rPr>
        <w:t>or</w:t>
      </w:r>
    </w:p>
    <w:p w14:paraId="4A648818" w14:textId="77777777" w:rsidR="00D059EE" w:rsidRDefault="0070051A">
      <w:pPr>
        <w:pStyle w:val="ListParagraph"/>
        <w:numPr>
          <w:ilvl w:val="1"/>
          <w:numId w:val="9"/>
        </w:numPr>
        <w:tabs>
          <w:tab w:val="left" w:pos="1542"/>
        </w:tabs>
        <w:spacing w:before="17" w:line="261" w:lineRule="auto"/>
        <w:ind w:right="178"/>
        <w:rPr>
          <w:sz w:val="20"/>
        </w:rPr>
      </w:pPr>
      <w:r>
        <w:rPr>
          <w:sz w:val="20"/>
        </w:rPr>
        <w:t>that</w:t>
      </w:r>
      <w:r>
        <w:rPr>
          <w:spacing w:val="-4"/>
          <w:sz w:val="20"/>
        </w:rPr>
        <w:t xml:space="preserve"> </w:t>
      </w:r>
      <w:r>
        <w:rPr>
          <w:sz w:val="20"/>
        </w:rPr>
        <w:t>compliance</w:t>
      </w:r>
      <w:r>
        <w:rPr>
          <w:spacing w:val="-4"/>
          <w:sz w:val="20"/>
        </w:rPr>
        <w:t xml:space="preserve"> </w:t>
      </w:r>
      <w:r>
        <w:rPr>
          <w:sz w:val="20"/>
        </w:rPr>
        <w:t>is</w:t>
      </w:r>
      <w:r>
        <w:rPr>
          <w:spacing w:val="-1"/>
          <w:sz w:val="20"/>
        </w:rPr>
        <w:t xml:space="preserve"> </w:t>
      </w:r>
      <w:r>
        <w:rPr>
          <w:sz w:val="20"/>
        </w:rPr>
        <w:t>not</w:t>
      </w:r>
      <w:r>
        <w:rPr>
          <w:spacing w:val="-4"/>
          <w:sz w:val="20"/>
        </w:rPr>
        <w:t xml:space="preserve"> </w:t>
      </w:r>
      <w:r>
        <w:rPr>
          <w:sz w:val="20"/>
        </w:rPr>
        <w:t>reasonably</w:t>
      </w:r>
      <w:r>
        <w:rPr>
          <w:spacing w:val="-3"/>
          <w:sz w:val="20"/>
        </w:rPr>
        <w:t xml:space="preserve"> </w:t>
      </w:r>
      <w:r>
        <w:rPr>
          <w:sz w:val="20"/>
        </w:rPr>
        <w:t>practicable</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circumstances</w:t>
      </w:r>
      <w:r>
        <w:rPr>
          <w:spacing w:val="-3"/>
          <w:sz w:val="20"/>
        </w:rPr>
        <w:t xml:space="preserve"> </w:t>
      </w:r>
      <w:r>
        <w:rPr>
          <w:sz w:val="20"/>
        </w:rPr>
        <w:t>of</w:t>
      </w:r>
      <w:r>
        <w:rPr>
          <w:spacing w:val="-3"/>
          <w:sz w:val="20"/>
        </w:rPr>
        <w:t xml:space="preserve"> </w:t>
      </w:r>
      <w:r>
        <w:rPr>
          <w:sz w:val="20"/>
        </w:rPr>
        <w:t>the</w:t>
      </w:r>
      <w:r>
        <w:rPr>
          <w:spacing w:val="-2"/>
          <w:sz w:val="20"/>
        </w:rPr>
        <w:t xml:space="preserve"> </w:t>
      </w:r>
      <w:proofErr w:type="gramStart"/>
      <w:r>
        <w:rPr>
          <w:sz w:val="20"/>
        </w:rPr>
        <w:t>particular</w:t>
      </w:r>
      <w:r>
        <w:rPr>
          <w:spacing w:val="-3"/>
          <w:sz w:val="20"/>
        </w:rPr>
        <w:t xml:space="preserve"> </w:t>
      </w:r>
      <w:r>
        <w:rPr>
          <w:sz w:val="20"/>
        </w:rPr>
        <w:t>case</w:t>
      </w:r>
      <w:proofErr w:type="gramEnd"/>
      <w:r>
        <w:rPr>
          <w:sz w:val="20"/>
        </w:rPr>
        <w:t xml:space="preserve">; </w:t>
      </w:r>
      <w:r>
        <w:rPr>
          <w:spacing w:val="-6"/>
          <w:sz w:val="20"/>
        </w:rPr>
        <w:t>or</w:t>
      </w:r>
    </w:p>
    <w:p w14:paraId="4A648819" w14:textId="77777777" w:rsidR="00D059EE" w:rsidRDefault="0070051A">
      <w:pPr>
        <w:pStyle w:val="ListParagraph"/>
        <w:numPr>
          <w:ilvl w:val="1"/>
          <w:numId w:val="9"/>
        </w:numPr>
        <w:tabs>
          <w:tab w:val="left" w:pos="1542"/>
        </w:tabs>
        <w:spacing w:line="225" w:lineRule="exact"/>
        <w:ind w:hanging="361"/>
        <w:rPr>
          <w:sz w:val="20"/>
        </w:rPr>
      </w:pPr>
      <w:r>
        <w:rPr>
          <w:sz w:val="20"/>
        </w:rPr>
        <w:t>that</w:t>
      </w:r>
      <w:r>
        <w:rPr>
          <w:spacing w:val="-5"/>
          <w:sz w:val="20"/>
        </w:rPr>
        <w:t xml:space="preserve"> </w:t>
      </w:r>
      <w:r>
        <w:rPr>
          <w:sz w:val="20"/>
        </w:rPr>
        <w:t>the</w:t>
      </w:r>
      <w:r>
        <w:rPr>
          <w:spacing w:val="-4"/>
          <w:sz w:val="20"/>
        </w:rPr>
        <w:t xml:space="preserve"> </w:t>
      </w:r>
      <w:r>
        <w:rPr>
          <w:spacing w:val="-2"/>
          <w:sz w:val="20"/>
        </w:rPr>
        <w:t>information:</w:t>
      </w:r>
    </w:p>
    <w:p w14:paraId="4A64881A" w14:textId="77777777" w:rsidR="00D059EE" w:rsidRDefault="0070051A">
      <w:pPr>
        <w:pStyle w:val="ListParagraph"/>
        <w:numPr>
          <w:ilvl w:val="2"/>
          <w:numId w:val="9"/>
        </w:numPr>
        <w:tabs>
          <w:tab w:val="left" w:pos="2262"/>
          <w:tab w:val="left" w:pos="2263"/>
        </w:tabs>
        <w:spacing w:before="17"/>
        <w:rPr>
          <w:sz w:val="20"/>
        </w:rPr>
      </w:pPr>
      <w:r>
        <w:rPr>
          <w:sz w:val="20"/>
        </w:rPr>
        <w:t>will</w:t>
      </w:r>
      <w:r>
        <w:rPr>
          <w:spacing w:val="-7"/>
          <w:sz w:val="20"/>
        </w:rPr>
        <w:t xml:space="preserve"> </w:t>
      </w:r>
      <w:r>
        <w:rPr>
          <w:sz w:val="20"/>
        </w:rPr>
        <w:t>not</w:t>
      </w:r>
      <w:r>
        <w:rPr>
          <w:spacing w:val="-7"/>
          <w:sz w:val="20"/>
        </w:rPr>
        <w:t xml:space="preserve"> </w:t>
      </w:r>
      <w:r>
        <w:rPr>
          <w:sz w:val="20"/>
        </w:rPr>
        <w:t>be</w:t>
      </w:r>
      <w:r>
        <w:rPr>
          <w:spacing w:val="-6"/>
          <w:sz w:val="20"/>
        </w:rPr>
        <w:t xml:space="preserve"> </w:t>
      </w:r>
      <w:r>
        <w:rPr>
          <w:sz w:val="20"/>
        </w:rPr>
        <w:t>used</w:t>
      </w:r>
      <w:r>
        <w:rPr>
          <w:spacing w:val="-4"/>
          <w:sz w:val="20"/>
        </w:rPr>
        <w:t xml:space="preserve"> </w:t>
      </w:r>
      <w:r>
        <w:rPr>
          <w:sz w:val="20"/>
        </w:rPr>
        <w:t>in</w:t>
      </w:r>
      <w:r>
        <w:rPr>
          <w:spacing w:val="-4"/>
          <w:sz w:val="20"/>
        </w:rPr>
        <w:t xml:space="preserve"> </w:t>
      </w:r>
      <w:r>
        <w:rPr>
          <w:sz w:val="20"/>
        </w:rPr>
        <w:t>a</w:t>
      </w:r>
      <w:r>
        <w:rPr>
          <w:spacing w:val="-7"/>
          <w:sz w:val="20"/>
        </w:rPr>
        <w:t xml:space="preserve"> </w:t>
      </w:r>
      <w:r>
        <w:rPr>
          <w:sz w:val="20"/>
        </w:rPr>
        <w:t>form</w:t>
      </w:r>
      <w:r>
        <w:rPr>
          <w:spacing w:val="-6"/>
          <w:sz w:val="20"/>
        </w:rPr>
        <w:t xml:space="preserve"> </w:t>
      </w:r>
      <w:r>
        <w:rPr>
          <w:sz w:val="20"/>
        </w:rPr>
        <w:t>in</w:t>
      </w:r>
      <w:r>
        <w:rPr>
          <w:spacing w:val="-4"/>
          <w:sz w:val="20"/>
        </w:rPr>
        <w:t xml:space="preserve"> </w:t>
      </w:r>
      <w:r>
        <w:rPr>
          <w:sz w:val="20"/>
        </w:rPr>
        <w:t>which</w:t>
      </w:r>
      <w:r>
        <w:rPr>
          <w:spacing w:val="-4"/>
          <w:sz w:val="20"/>
        </w:rPr>
        <w:t xml:space="preserve"> </w:t>
      </w:r>
      <w:r>
        <w:rPr>
          <w:sz w:val="20"/>
        </w:rPr>
        <w:t>the</w:t>
      </w:r>
      <w:r>
        <w:rPr>
          <w:spacing w:val="-4"/>
          <w:sz w:val="20"/>
        </w:rPr>
        <w:t xml:space="preserve"> </w:t>
      </w:r>
      <w:r>
        <w:rPr>
          <w:sz w:val="20"/>
        </w:rPr>
        <w:t>individual</w:t>
      </w:r>
      <w:r>
        <w:rPr>
          <w:spacing w:val="-7"/>
          <w:sz w:val="20"/>
        </w:rPr>
        <w:t xml:space="preserve"> </w:t>
      </w:r>
      <w:r>
        <w:rPr>
          <w:sz w:val="20"/>
        </w:rPr>
        <w:t>concerned</w:t>
      </w:r>
      <w:r>
        <w:rPr>
          <w:spacing w:val="-4"/>
          <w:sz w:val="20"/>
        </w:rPr>
        <w:t xml:space="preserve"> </w:t>
      </w:r>
      <w:r>
        <w:rPr>
          <w:sz w:val="20"/>
        </w:rPr>
        <w:t>is</w:t>
      </w:r>
      <w:r>
        <w:rPr>
          <w:spacing w:val="-5"/>
          <w:sz w:val="20"/>
        </w:rPr>
        <w:t xml:space="preserve"> </w:t>
      </w:r>
      <w:r>
        <w:rPr>
          <w:sz w:val="20"/>
        </w:rPr>
        <w:t>identified;</w:t>
      </w:r>
      <w:r>
        <w:rPr>
          <w:spacing w:val="-4"/>
          <w:sz w:val="20"/>
        </w:rPr>
        <w:t xml:space="preserve"> </w:t>
      </w:r>
      <w:r>
        <w:rPr>
          <w:spacing w:val="-5"/>
          <w:sz w:val="20"/>
        </w:rPr>
        <w:t>or</w:t>
      </w:r>
    </w:p>
    <w:p w14:paraId="4A64881B" w14:textId="77777777" w:rsidR="00D059EE" w:rsidRDefault="0070051A">
      <w:pPr>
        <w:pStyle w:val="ListParagraph"/>
        <w:numPr>
          <w:ilvl w:val="2"/>
          <w:numId w:val="9"/>
        </w:numPr>
        <w:tabs>
          <w:tab w:val="left" w:pos="2262"/>
          <w:tab w:val="left" w:pos="2263"/>
        </w:tabs>
        <w:spacing w:before="20" w:line="256" w:lineRule="auto"/>
        <w:ind w:right="514" w:hanging="505"/>
        <w:rPr>
          <w:sz w:val="20"/>
        </w:rPr>
      </w:pPr>
      <w:r>
        <w:rPr>
          <w:sz w:val="20"/>
        </w:rPr>
        <w:t>will</w:t>
      </w:r>
      <w:r>
        <w:rPr>
          <w:spacing w:val="-5"/>
          <w:sz w:val="20"/>
        </w:rPr>
        <w:t xml:space="preserve"> </w:t>
      </w:r>
      <w:r>
        <w:rPr>
          <w:sz w:val="20"/>
        </w:rPr>
        <w:t>be</w:t>
      </w:r>
      <w:r>
        <w:rPr>
          <w:spacing w:val="-4"/>
          <w:sz w:val="20"/>
        </w:rPr>
        <w:t xml:space="preserve"> </w:t>
      </w:r>
      <w:r>
        <w:rPr>
          <w:sz w:val="20"/>
        </w:rPr>
        <w:t>used</w:t>
      </w:r>
      <w:r>
        <w:rPr>
          <w:spacing w:val="-2"/>
          <w:sz w:val="20"/>
        </w:rPr>
        <w:t xml:space="preserve"> </w:t>
      </w:r>
      <w:r>
        <w:rPr>
          <w:sz w:val="20"/>
        </w:rPr>
        <w:t>for</w:t>
      </w:r>
      <w:r>
        <w:rPr>
          <w:spacing w:val="-3"/>
          <w:sz w:val="20"/>
        </w:rPr>
        <w:t xml:space="preserve"> </w:t>
      </w:r>
      <w:r>
        <w:rPr>
          <w:sz w:val="20"/>
        </w:rPr>
        <w:t>statistical</w:t>
      </w:r>
      <w:r>
        <w:rPr>
          <w:spacing w:val="-5"/>
          <w:sz w:val="20"/>
        </w:rPr>
        <w:t xml:space="preserve"> </w:t>
      </w:r>
      <w:r>
        <w:rPr>
          <w:sz w:val="20"/>
        </w:rPr>
        <w:t>or</w:t>
      </w:r>
      <w:r>
        <w:rPr>
          <w:spacing w:val="-1"/>
          <w:sz w:val="20"/>
        </w:rPr>
        <w:t xml:space="preserve"> </w:t>
      </w:r>
      <w:r>
        <w:rPr>
          <w:sz w:val="20"/>
        </w:rPr>
        <w:t>research</w:t>
      </w:r>
      <w:r>
        <w:rPr>
          <w:spacing w:val="-4"/>
          <w:sz w:val="20"/>
        </w:rPr>
        <w:t xml:space="preserve"> </w:t>
      </w:r>
      <w:r>
        <w:rPr>
          <w:sz w:val="20"/>
        </w:rPr>
        <w:t>purposes</w:t>
      </w:r>
      <w:r>
        <w:rPr>
          <w:spacing w:val="-3"/>
          <w:sz w:val="20"/>
        </w:rPr>
        <w:t xml:space="preserve"> </w:t>
      </w:r>
      <w:r>
        <w:rPr>
          <w:sz w:val="20"/>
        </w:rPr>
        <w:t>and</w:t>
      </w:r>
      <w:r>
        <w:rPr>
          <w:spacing w:val="-4"/>
          <w:sz w:val="20"/>
        </w:rPr>
        <w:t xml:space="preserve"> </w:t>
      </w:r>
      <w:r>
        <w:rPr>
          <w:sz w:val="20"/>
        </w:rPr>
        <w:t>will</w:t>
      </w:r>
      <w:r>
        <w:rPr>
          <w:spacing w:val="-3"/>
          <w:sz w:val="20"/>
        </w:rPr>
        <w:t xml:space="preserve"> </w:t>
      </w:r>
      <w:r>
        <w:rPr>
          <w:sz w:val="20"/>
        </w:rPr>
        <w:t>not</w:t>
      </w:r>
      <w:r>
        <w:rPr>
          <w:spacing w:val="-2"/>
          <w:sz w:val="20"/>
        </w:rPr>
        <w:t xml:space="preserve"> </w:t>
      </w:r>
      <w:r>
        <w:rPr>
          <w:sz w:val="20"/>
        </w:rPr>
        <w:t>be</w:t>
      </w:r>
      <w:r>
        <w:rPr>
          <w:spacing w:val="-5"/>
          <w:sz w:val="20"/>
        </w:rPr>
        <w:t xml:space="preserve"> </w:t>
      </w:r>
      <w:r>
        <w:rPr>
          <w:sz w:val="20"/>
        </w:rPr>
        <w:t>published</w:t>
      </w:r>
      <w:r>
        <w:rPr>
          <w:spacing w:val="-4"/>
          <w:sz w:val="20"/>
        </w:rPr>
        <w:t xml:space="preserve"> </w:t>
      </w:r>
      <w:r>
        <w:rPr>
          <w:sz w:val="20"/>
        </w:rPr>
        <w:t>in</w:t>
      </w:r>
      <w:r>
        <w:rPr>
          <w:spacing w:val="-4"/>
          <w:sz w:val="20"/>
        </w:rPr>
        <w:t xml:space="preserve"> </w:t>
      </w:r>
      <w:r>
        <w:rPr>
          <w:sz w:val="20"/>
        </w:rPr>
        <w:t>a form that could reasonably be expected to identify the individual concerned.</w:t>
      </w:r>
    </w:p>
    <w:p w14:paraId="4A64881C" w14:textId="77777777" w:rsidR="00D059EE" w:rsidRDefault="00D059EE">
      <w:pPr>
        <w:pStyle w:val="BodyText"/>
        <w:rPr>
          <w:sz w:val="22"/>
        </w:rPr>
      </w:pPr>
    </w:p>
    <w:p w14:paraId="4A64881D" w14:textId="77777777" w:rsidR="00D059EE" w:rsidRDefault="0070051A">
      <w:pPr>
        <w:pStyle w:val="Heading3"/>
        <w:spacing w:before="140"/>
      </w:pPr>
      <w:r>
        <w:t>Information</w:t>
      </w:r>
      <w:r>
        <w:rPr>
          <w:spacing w:val="-9"/>
        </w:rPr>
        <w:t xml:space="preserve"> </w:t>
      </w:r>
      <w:r>
        <w:t>Privacy</w:t>
      </w:r>
      <w:r>
        <w:rPr>
          <w:spacing w:val="-8"/>
        </w:rPr>
        <w:t xml:space="preserve"> </w:t>
      </w:r>
      <w:r>
        <w:t>Principle</w:t>
      </w:r>
      <w:r>
        <w:rPr>
          <w:spacing w:val="-10"/>
        </w:rPr>
        <w:t xml:space="preserve"> 4</w:t>
      </w:r>
    </w:p>
    <w:p w14:paraId="4A64881E" w14:textId="77777777" w:rsidR="00D059EE" w:rsidRDefault="00D059EE">
      <w:pPr>
        <w:pStyle w:val="BodyText"/>
        <w:spacing w:before="1"/>
        <w:rPr>
          <w:b/>
        </w:rPr>
      </w:pPr>
    </w:p>
    <w:p w14:paraId="4A64881F" w14:textId="77777777" w:rsidR="00D059EE" w:rsidRDefault="0070051A">
      <w:pPr>
        <w:pStyle w:val="Heading4"/>
      </w:pPr>
      <w:r>
        <w:t>Manner</w:t>
      </w:r>
      <w:r>
        <w:rPr>
          <w:spacing w:val="-8"/>
        </w:rPr>
        <w:t xml:space="preserve"> </w:t>
      </w:r>
      <w:r>
        <w:t>of</w:t>
      </w:r>
      <w:r>
        <w:rPr>
          <w:spacing w:val="-7"/>
        </w:rPr>
        <w:t xml:space="preserve"> </w:t>
      </w:r>
      <w:r>
        <w:t>collection</w:t>
      </w:r>
      <w:r>
        <w:rPr>
          <w:spacing w:val="-8"/>
        </w:rPr>
        <w:t xml:space="preserve"> </w:t>
      </w:r>
      <w:r>
        <w:t>of</w:t>
      </w:r>
      <w:r>
        <w:rPr>
          <w:spacing w:val="-7"/>
        </w:rPr>
        <w:t xml:space="preserve"> </w:t>
      </w:r>
      <w:r>
        <w:t>personal</w:t>
      </w:r>
      <w:r>
        <w:rPr>
          <w:spacing w:val="-7"/>
        </w:rPr>
        <w:t xml:space="preserve"> </w:t>
      </w:r>
      <w:r>
        <w:rPr>
          <w:spacing w:val="-2"/>
        </w:rPr>
        <w:t>information</w:t>
      </w:r>
    </w:p>
    <w:p w14:paraId="4A648820" w14:textId="77777777" w:rsidR="00D059EE" w:rsidRDefault="00D059EE">
      <w:pPr>
        <w:pStyle w:val="BodyText"/>
        <w:spacing w:before="11"/>
        <w:rPr>
          <w:b/>
          <w:i/>
          <w:sz w:val="19"/>
        </w:rPr>
      </w:pPr>
    </w:p>
    <w:p w14:paraId="4A648821" w14:textId="77777777" w:rsidR="00D059EE" w:rsidRDefault="0070051A">
      <w:pPr>
        <w:pStyle w:val="BodyText"/>
        <w:ind w:left="385"/>
      </w:pPr>
      <w:r>
        <w:t>An</w:t>
      </w:r>
      <w:r>
        <w:rPr>
          <w:spacing w:val="-10"/>
        </w:rPr>
        <w:t xml:space="preserve"> </w:t>
      </w:r>
      <w:r>
        <w:t>agency</w:t>
      </w:r>
      <w:r>
        <w:rPr>
          <w:spacing w:val="-8"/>
        </w:rPr>
        <w:t xml:space="preserve"> </w:t>
      </w:r>
      <w:r>
        <w:t>may</w:t>
      </w:r>
      <w:r>
        <w:rPr>
          <w:spacing w:val="-8"/>
        </w:rPr>
        <w:t xml:space="preserve"> </w:t>
      </w:r>
      <w:r>
        <w:t>collect</w:t>
      </w:r>
      <w:r>
        <w:rPr>
          <w:spacing w:val="-9"/>
        </w:rPr>
        <w:t xml:space="preserve"> </w:t>
      </w:r>
      <w:r>
        <w:t>personal</w:t>
      </w:r>
      <w:r>
        <w:rPr>
          <w:spacing w:val="-10"/>
        </w:rPr>
        <w:t xml:space="preserve"> </w:t>
      </w:r>
      <w:r>
        <w:t>information</w:t>
      </w:r>
      <w:r>
        <w:rPr>
          <w:spacing w:val="-10"/>
        </w:rPr>
        <w:t xml:space="preserve"> </w:t>
      </w:r>
      <w:r>
        <w:rPr>
          <w:spacing w:val="-4"/>
        </w:rPr>
        <w:t>only:</w:t>
      </w:r>
    </w:p>
    <w:p w14:paraId="4A648822" w14:textId="77777777" w:rsidR="00D059EE" w:rsidRDefault="0070051A">
      <w:pPr>
        <w:pStyle w:val="ListParagraph"/>
        <w:numPr>
          <w:ilvl w:val="0"/>
          <w:numId w:val="8"/>
        </w:numPr>
        <w:tabs>
          <w:tab w:val="left" w:pos="1542"/>
        </w:tabs>
        <w:rPr>
          <w:sz w:val="20"/>
        </w:rPr>
      </w:pPr>
      <w:r>
        <w:rPr>
          <w:sz w:val="20"/>
        </w:rPr>
        <w:t>by</w:t>
      </w:r>
      <w:r>
        <w:rPr>
          <w:spacing w:val="-5"/>
          <w:sz w:val="20"/>
        </w:rPr>
        <w:t xml:space="preserve"> </w:t>
      </w:r>
      <w:r>
        <w:rPr>
          <w:sz w:val="20"/>
        </w:rPr>
        <w:t>a</w:t>
      </w:r>
      <w:r>
        <w:rPr>
          <w:spacing w:val="-7"/>
          <w:sz w:val="20"/>
        </w:rPr>
        <w:t xml:space="preserve"> </w:t>
      </w:r>
      <w:r>
        <w:rPr>
          <w:sz w:val="20"/>
        </w:rPr>
        <w:t>lawful</w:t>
      </w:r>
      <w:r>
        <w:rPr>
          <w:spacing w:val="-7"/>
          <w:sz w:val="20"/>
        </w:rPr>
        <w:t xml:space="preserve"> </w:t>
      </w:r>
      <w:r>
        <w:rPr>
          <w:sz w:val="20"/>
        </w:rPr>
        <w:t>means;</w:t>
      </w:r>
      <w:r>
        <w:rPr>
          <w:spacing w:val="-3"/>
          <w:sz w:val="20"/>
        </w:rPr>
        <w:t xml:space="preserve"> </w:t>
      </w:r>
      <w:r>
        <w:rPr>
          <w:spacing w:val="-5"/>
          <w:sz w:val="20"/>
        </w:rPr>
        <w:t>and</w:t>
      </w:r>
    </w:p>
    <w:p w14:paraId="4A648823" w14:textId="77777777" w:rsidR="00D059EE" w:rsidRDefault="0070051A">
      <w:pPr>
        <w:pStyle w:val="ListParagraph"/>
        <w:numPr>
          <w:ilvl w:val="0"/>
          <w:numId w:val="8"/>
        </w:numPr>
        <w:tabs>
          <w:tab w:val="left" w:pos="1521"/>
        </w:tabs>
        <w:spacing w:before="20" w:line="256" w:lineRule="auto"/>
        <w:ind w:left="1520" w:right="410" w:hanging="286"/>
        <w:rPr>
          <w:sz w:val="20"/>
        </w:rPr>
      </w:pPr>
      <w:r>
        <w:rPr>
          <w:sz w:val="20"/>
        </w:rPr>
        <w:t>by</w:t>
      </w:r>
      <w:r>
        <w:rPr>
          <w:spacing w:val="-3"/>
          <w:sz w:val="20"/>
        </w:rPr>
        <w:t xml:space="preserve"> </w:t>
      </w:r>
      <w:r>
        <w:rPr>
          <w:sz w:val="20"/>
        </w:rPr>
        <w:t>a</w:t>
      </w:r>
      <w:r>
        <w:rPr>
          <w:spacing w:val="-4"/>
          <w:sz w:val="20"/>
        </w:rPr>
        <w:t xml:space="preserve"> </w:t>
      </w:r>
      <w:r>
        <w:rPr>
          <w:sz w:val="20"/>
        </w:rPr>
        <w:t>means</w:t>
      </w:r>
      <w:r>
        <w:rPr>
          <w:spacing w:val="-3"/>
          <w:sz w:val="20"/>
        </w:rPr>
        <w:t xml:space="preserve"> </w:t>
      </w:r>
      <w:r>
        <w:rPr>
          <w:sz w:val="20"/>
        </w:rPr>
        <w:t>that,</w:t>
      </w:r>
      <w:r>
        <w:rPr>
          <w:spacing w:val="-3"/>
          <w:sz w:val="20"/>
        </w:rPr>
        <w:t xml:space="preserve"> </w:t>
      </w:r>
      <w:r>
        <w:rPr>
          <w:sz w:val="20"/>
        </w:rPr>
        <w:t>in</w:t>
      </w:r>
      <w:r>
        <w:rPr>
          <w:spacing w:val="-4"/>
          <w:sz w:val="20"/>
        </w:rPr>
        <w:t xml:space="preserve"> </w:t>
      </w:r>
      <w:r>
        <w:rPr>
          <w:sz w:val="20"/>
        </w:rPr>
        <w:t>the</w:t>
      </w:r>
      <w:r>
        <w:rPr>
          <w:spacing w:val="-4"/>
          <w:sz w:val="20"/>
        </w:rPr>
        <w:t xml:space="preserve"> </w:t>
      </w:r>
      <w:r>
        <w:rPr>
          <w:sz w:val="20"/>
        </w:rPr>
        <w:t>circumstances</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case</w:t>
      </w:r>
      <w:r>
        <w:rPr>
          <w:spacing w:val="-4"/>
          <w:sz w:val="20"/>
        </w:rPr>
        <w:t xml:space="preserve"> </w:t>
      </w:r>
      <w:r>
        <w:rPr>
          <w:sz w:val="20"/>
        </w:rPr>
        <w:t>(particularly</w:t>
      </w:r>
      <w:r>
        <w:rPr>
          <w:spacing w:val="-3"/>
          <w:sz w:val="20"/>
        </w:rPr>
        <w:t xml:space="preserve"> </w:t>
      </w:r>
      <w:r>
        <w:rPr>
          <w:sz w:val="20"/>
        </w:rPr>
        <w:t>in</w:t>
      </w:r>
      <w:r>
        <w:rPr>
          <w:spacing w:val="-4"/>
          <w:sz w:val="20"/>
        </w:rPr>
        <w:t xml:space="preserve"> </w:t>
      </w:r>
      <w:r>
        <w:rPr>
          <w:sz w:val="20"/>
        </w:rPr>
        <w:t>circumstances</w:t>
      </w:r>
      <w:r>
        <w:rPr>
          <w:spacing w:val="-3"/>
          <w:sz w:val="20"/>
        </w:rPr>
        <w:t xml:space="preserve"> </w:t>
      </w:r>
      <w:r>
        <w:rPr>
          <w:sz w:val="20"/>
        </w:rPr>
        <w:t>where personal information is being collected from children or young persons):</w:t>
      </w:r>
    </w:p>
    <w:p w14:paraId="4A648824" w14:textId="77777777" w:rsidR="00D059EE" w:rsidRDefault="0070051A">
      <w:pPr>
        <w:pStyle w:val="ListParagraph"/>
        <w:numPr>
          <w:ilvl w:val="1"/>
          <w:numId w:val="8"/>
        </w:numPr>
        <w:tabs>
          <w:tab w:val="left" w:pos="2262"/>
          <w:tab w:val="left" w:pos="2263"/>
        </w:tabs>
        <w:spacing w:before="2"/>
        <w:ind w:hanging="561"/>
        <w:rPr>
          <w:sz w:val="20"/>
        </w:rPr>
      </w:pPr>
      <w:r>
        <w:rPr>
          <w:sz w:val="20"/>
        </w:rPr>
        <w:t>is</w:t>
      </w:r>
      <w:r>
        <w:rPr>
          <w:spacing w:val="-5"/>
          <w:sz w:val="20"/>
        </w:rPr>
        <w:t xml:space="preserve"> </w:t>
      </w:r>
      <w:r>
        <w:rPr>
          <w:sz w:val="20"/>
        </w:rPr>
        <w:t>fair;</w:t>
      </w:r>
      <w:r>
        <w:rPr>
          <w:spacing w:val="-4"/>
          <w:sz w:val="20"/>
        </w:rPr>
        <w:t xml:space="preserve"> </w:t>
      </w:r>
      <w:r>
        <w:rPr>
          <w:spacing w:val="-5"/>
          <w:sz w:val="20"/>
        </w:rPr>
        <w:t>and</w:t>
      </w:r>
    </w:p>
    <w:p w14:paraId="4A648825" w14:textId="77777777" w:rsidR="00D059EE" w:rsidRDefault="0070051A">
      <w:pPr>
        <w:pStyle w:val="ListParagraph"/>
        <w:numPr>
          <w:ilvl w:val="1"/>
          <w:numId w:val="8"/>
        </w:numPr>
        <w:tabs>
          <w:tab w:val="left" w:pos="2228"/>
          <w:tab w:val="left" w:pos="2229"/>
        </w:tabs>
        <w:spacing w:before="20" w:line="256" w:lineRule="auto"/>
        <w:ind w:left="2228" w:right="711" w:hanging="570"/>
        <w:rPr>
          <w:sz w:val="20"/>
        </w:rPr>
      </w:pPr>
      <w:r>
        <w:rPr>
          <w:sz w:val="20"/>
        </w:rPr>
        <w:t>does</w:t>
      </w:r>
      <w:r>
        <w:rPr>
          <w:spacing w:val="-3"/>
          <w:sz w:val="20"/>
        </w:rPr>
        <w:t xml:space="preserve"> </w:t>
      </w:r>
      <w:r>
        <w:rPr>
          <w:sz w:val="20"/>
        </w:rPr>
        <w:t>not</w:t>
      </w:r>
      <w:r>
        <w:rPr>
          <w:spacing w:val="-5"/>
          <w:sz w:val="20"/>
        </w:rPr>
        <w:t xml:space="preserve"> </w:t>
      </w:r>
      <w:r>
        <w:rPr>
          <w:sz w:val="20"/>
        </w:rPr>
        <w:t>intrude</w:t>
      </w:r>
      <w:r>
        <w:rPr>
          <w:spacing w:val="-4"/>
          <w:sz w:val="20"/>
        </w:rPr>
        <w:t xml:space="preserve"> </w:t>
      </w:r>
      <w:r>
        <w:rPr>
          <w:sz w:val="20"/>
        </w:rPr>
        <w:t>to</w:t>
      </w:r>
      <w:r>
        <w:rPr>
          <w:spacing w:val="-2"/>
          <w:sz w:val="20"/>
        </w:rPr>
        <w:t xml:space="preserve"> </w:t>
      </w:r>
      <w:r>
        <w:rPr>
          <w:sz w:val="20"/>
        </w:rPr>
        <w:t>an</w:t>
      </w:r>
      <w:r>
        <w:rPr>
          <w:spacing w:val="-3"/>
          <w:sz w:val="20"/>
        </w:rPr>
        <w:t xml:space="preserve"> </w:t>
      </w:r>
      <w:r>
        <w:rPr>
          <w:sz w:val="20"/>
        </w:rPr>
        <w:t>unreasonable</w:t>
      </w:r>
      <w:r>
        <w:rPr>
          <w:spacing w:val="-2"/>
          <w:sz w:val="20"/>
        </w:rPr>
        <w:t xml:space="preserve"> </w:t>
      </w:r>
      <w:r>
        <w:rPr>
          <w:sz w:val="20"/>
        </w:rPr>
        <w:t>extent</w:t>
      </w:r>
      <w:r>
        <w:rPr>
          <w:spacing w:val="-2"/>
          <w:sz w:val="20"/>
        </w:rPr>
        <w:t xml:space="preserve"> </w:t>
      </w:r>
      <w:r>
        <w:rPr>
          <w:sz w:val="20"/>
        </w:rPr>
        <w:t>upon</w:t>
      </w:r>
      <w:r>
        <w:rPr>
          <w:spacing w:val="-5"/>
          <w:sz w:val="20"/>
        </w:rPr>
        <w:t xml:space="preserve"> </w:t>
      </w:r>
      <w:r>
        <w:rPr>
          <w:sz w:val="20"/>
        </w:rPr>
        <w:t>the</w:t>
      </w:r>
      <w:r>
        <w:rPr>
          <w:spacing w:val="-3"/>
          <w:sz w:val="20"/>
        </w:rPr>
        <w:t xml:space="preserve"> </w:t>
      </w:r>
      <w:r>
        <w:rPr>
          <w:sz w:val="20"/>
        </w:rPr>
        <w:t>personal</w:t>
      </w:r>
      <w:r>
        <w:rPr>
          <w:spacing w:val="-3"/>
          <w:sz w:val="20"/>
        </w:rPr>
        <w:t xml:space="preserve"> </w:t>
      </w:r>
      <w:r>
        <w:rPr>
          <w:sz w:val="20"/>
        </w:rPr>
        <w:t>affairs</w:t>
      </w:r>
      <w:r>
        <w:rPr>
          <w:spacing w:val="-3"/>
          <w:sz w:val="20"/>
        </w:rPr>
        <w:t xml:space="preserve"> </w:t>
      </w:r>
      <w:r>
        <w:rPr>
          <w:sz w:val="20"/>
        </w:rPr>
        <w:t>of</w:t>
      </w:r>
      <w:r>
        <w:rPr>
          <w:spacing w:val="-5"/>
          <w:sz w:val="20"/>
        </w:rPr>
        <w:t xml:space="preserve"> </w:t>
      </w:r>
      <w:r>
        <w:rPr>
          <w:sz w:val="20"/>
        </w:rPr>
        <w:t>the individual concerned.</w:t>
      </w:r>
    </w:p>
    <w:p w14:paraId="4A648826" w14:textId="77777777" w:rsidR="00D059EE" w:rsidRDefault="00D059EE">
      <w:pPr>
        <w:spacing w:line="256" w:lineRule="auto"/>
        <w:rPr>
          <w:sz w:val="20"/>
        </w:rPr>
        <w:sectPr w:rsidR="00D059EE">
          <w:pgSz w:w="11920" w:h="16850"/>
          <w:pgMar w:top="1320" w:right="1180" w:bottom="280" w:left="1180" w:header="720" w:footer="720" w:gutter="0"/>
          <w:cols w:space="720"/>
        </w:sectPr>
      </w:pPr>
    </w:p>
    <w:p w14:paraId="4A648827" w14:textId="77777777" w:rsidR="00D059EE" w:rsidRDefault="0070051A">
      <w:pPr>
        <w:pStyle w:val="Heading3"/>
        <w:spacing w:before="78"/>
      </w:pPr>
      <w:r>
        <w:lastRenderedPageBreak/>
        <w:t>Information</w:t>
      </w:r>
      <w:r>
        <w:rPr>
          <w:spacing w:val="-9"/>
        </w:rPr>
        <w:t xml:space="preserve"> </w:t>
      </w:r>
      <w:r>
        <w:t>Privacy</w:t>
      </w:r>
      <w:r>
        <w:rPr>
          <w:spacing w:val="-8"/>
        </w:rPr>
        <w:t xml:space="preserve"> </w:t>
      </w:r>
      <w:r>
        <w:t>Principle</w:t>
      </w:r>
      <w:r>
        <w:rPr>
          <w:spacing w:val="-10"/>
        </w:rPr>
        <w:t xml:space="preserve"> 5</w:t>
      </w:r>
    </w:p>
    <w:p w14:paraId="4A648828" w14:textId="77777777" w:rsidR="00D059EE" w:rsidRDefault="00D059EE">
      <w:pPr>
        <w:pStyle w:val="BodyText"/>
        <w:spacing w:before="1"/>
        <w:rPr>
          <w:b/>
        </w:rPr>
      </w:pPr>
    </w:p>
    <w:p w14:paraId="4A648829" w14:textId="77777777" w:rsidR="00D059EE" w:rsidRDefault="0070051A">
      <w:pPr>
        <w:pStyle w:val="Heading4"/>
      </w:pPr>
      <w:r>
        <w:t>Storage</w:t>
      </w:r>
      <w:r>
        <w:rPr>
          <w:spacing w:val="-8"/>
        </w:rPr>
        <w:t xml:space="preserve"> </w:t>
      </w:r>
      <w:r>
        <w:t>and</w:t>
      </w:r>
      <w:r>
        <w:rPr>
          <w:spacing w:val="-8"/>
        </w:rPr>
        <w:t xml:space="preserve"> </w:t>
      </w:r>
      <w:r>
        <w:t>security</w:t>
      </w:r>
      <w:r>
        <w:rPr>
          <w:spacing w:val="-8"/>
        </w:rPr>
        <w:t xml:space="preserve"> </w:t>
      </w:r>
      <w:r>
        <w:t>of</w:t>
      </w:r>
      <w:r>
        <w:rPr>
          <w:spacing w:val="-7"/>
        </w:rPr>
        <w:t xml:space="preserve"> </w:t>
      </w:r>
      <w:r>
        <w:t>personal</w:t>
      </w:r>
      <w:r>
        <w:rPr>
          <w:spacing w:val="-7"/>
        </w:rPr>
        <w:t xml:space="preserve"> </w:t>
      </w:r>
      <w:r>
        <w:rPr>
          <w:spacing w:val="-2"/>
        </w:rPr>
        <w:t>information</w:t>
      </w:r>
    </w:p>
    <w:p w14:paraId="4A64882A" w14:textId="77777777" w:rsidR="00D059EE" w:rsidRDefault="00D059EE">
      <w:pPr>
        <w:pStyle w:val="BodyText"/>
        <w:spacing w:before="10"/>
        <w:rPr>
          <w:b/>
          <w:i/>
          <w:sz w:val="19"/>
        </w:rPr>
      </w:pPr>
    </w:p>
    <w:p w14:paraId="4A64882B" w14:textId="77777777" w:rsidR="00D059EE" w:rsidRDefault="0070051A">
      <w:pPr>
        <w:pStyle w:val="BodyText"/>
        <w:ind w:left="462"/>
      </w:pPr>
      <w:r>
        <w:t>An</w:t>
      </w:r>
      <w:r>
        <w:rPr>
          <w:spacing w:val="-9"/>
        </w:rPr>
        <w:t xml:space="preserve"> </w:t>
      </w:r>
      <w:r>
        <w:t>agency</w:t>
      </w:r>
      <w:r>
        <w:rPr>
          <w:spacing w:val="-7"/>
        </w:rPr>
        <w:t xml:space="preserve"> </w:t>
      </w:r>
      <w:r>
        <w:t>that</w:t>
      </w:r>
      <w:r>
        <w:rPr>
          <w:spacing w:val="-9"/>
        </w:rPr>
        <w:t xml:space="preserve"> </w:t>
      </w:r>
      <w:r>
        <w:t>holds</w:t>
      </w:r>
      <w:r>
        <w:rPr>
          <w:spacing w:val="-8"/>
        </w:rPr>
        <w:t xml:space="preserve"> </w:t>
      </w:r>
      <w:r>
        <w:t>personal</w:t>
      </w:r>
      <w:r>
        <w:rPr>
          <w:spacing w:val="-7"/>
        </w:rPr>
        <w:t xml:space="preserve"> </w:t>
      </w:r>
      <w:r>
        <w:t>information</w:t>
      </w:r>
      <w:r>
        <w:rPr>
          <w:spacing w:val="-8"/>
        </w:rPr>
        <w:t xml:space="preserve"> </w:t>
      </w:r>
      <w:r>
        <w:t>must</w:t>
      </w:r>
      <w:r>
        <w:rPr>
          <w:spacing w:val="-8"/>
        </w:rPr>
        <w:t xml:space="preserve"> </w:t>
      </w:r>
      <w:r>
        <w:rPr>
          <w:spacing w:val="-2"/>
        </w:rPr>
        <w:t>ensure:</w:t>
      </w:r>
    </w:p>
    <w:p w14:paraId="4A64882C" w14:textId="77777777" w:rsidR="00D059EE" w:rsidRDefault="0070051A">
      <w:pPr>
        <w:pStyle w:val="ListParagraph"/>
        <w:numPr>
          <w:ilvl w:val="0"/>
          <w:numId w:val="7"/>
        </w:numPr>
        <w:tabs>
          <w:tab w:val="left" w:pos="1521"/>
        </w:tabs>
        <w:spacing w:line="261" w:lineRule="auto"/>
        <w:ind w:right="443"/>
        <w:jc w:val="left"/>
        <w:rPr>
          <w:sz w:val="20"/>
        </w:rPr>
      </w:pPr>
      <w:r>
        <w:rPr>
          <w:sz w:val="20"/>
        </w:rPr>
        <w:t>that</w:t>
      </w:r>
      <w:r>
        <w:rPr>
          <w:spacing w:val="-4"/>
          <w:sz w:val="20"/>
        </w:rPr>
        <w:t xml:space="preserve"> </w:t>
      </w:r>
      <w:r>
        <w:rPr>
          <w:sz w:val="20"/>
        </w:rPr>
        <w:t>the</w:t>
      </w:r>
      <w:r>
        <w:rPr>
          <w:spacing w:val="-3"/>
          <w:sz w:val="20"/>
        </w:rPr>
        <w:t xml:space="preserve"> </w:t>
      </w:r>
      <w:r>
        <w:rPr>
          <w:sz w:val="20"/>
        </w:rPr>
        <w:t>information</w:t>
      </w:r>
      <w:r>
        <w:rPr>
          <w:spacing w:val="-2"/>
          <w:sz w:val="20"/>
        </w:rPr>
        <w:t xml:space="preserve"> </w:t>
      </w:r>
      <w:r>
        <w:rPr>
          <w:sz w:val="20"/>
        </w:rPr>
        <w:t>is</w:t>
      </w:r>
      <w:r>
        <w:rPr>
          <w:spacing w:val="-3"/>
          <w:sz w:val="20"/>
        </w:rPr>
        <w:t xml:space="preserve"> </w:t>
      </w:r>
      <w:r>
        <w:rPr>
          <w:sz w:val="20"/>
        </w:rPr>
        <w:t>protected,</w:t>
      </w:r>
      <w:r>
        <w:rPr>
          <w:spacing w:val="-4"/>
          <w:sz w:val="20"/>
        </w:rPr>
        <w:t xml:space="preserve"> </w:t>
      </w:r>
      <w:r>
        <w:rPr>
          <w:sz w:val="20"/>
        </w:rPr>
        <w:t>by</w:t>
      </w:r>
      <w:r>
        <w:rPr>
          <w:spacing w:val="-3"/>
          <w:sz w:val="20"/>
        </w:rPr>
        <w:t xml:space="preserve"> </w:t>
      </w:r>
      <w:r>
        <w:rPr>
          <w:sz w:val="20"/>
        </w:rPr>
        <w:t>such</w:t>
      </w:r>
      <w:r>
        <w:rPr>
          <w:spacing w:val="-4"/>
          <w:sz w:val="20"/>
        </w:rPr>
        <w:t xml:space="preserve"> </w:t>
      </w:r>
      <w:r>
        <w:rPr>
          <w:sz w:val="20"/>
        </w:rPr>
        <w:t>security</w:t>
      </w:r>
      <w:r>
        <w:rPr>
          <w:spacing w:val="-3"/>
          <w:sz w:val="20"/>
        </w:rPr>
        <w:t xml:space="preserve"> </w:t>
      </w:r>
      <w:r>
        <w:rPr>
          <w:sz w:val="20"/>
        </w:rPr>
        <w:t>safeguards</w:t>
      </w:r>
      <w:r>
        <w:rPr>
          <w:spacing w:val="-3"/>
          <w:sz w:val="20"/>
        </w:rPr>
        <w:t xml:space="preserve"> </w:t>
      </w:r>
      <w:r>
        <w:rPr>
          <w:sz w:val="20"/>
        </w:rPr>
        <w:t>as</w:t>
      </w:r>
      <w:r>
        <w:rPr>
          <w:spacing w:val="-3"/>
          <w:sz w:val="20"/>
        </w:rPr>
        <w:t xml:space="preserve"> </w:t>
      </w:r>
      <w:r>
        <w:rPr>
          <w:sz w:val="20"/>
        </w:rPr>
        <w:t>are</w:t>
      </w:r>
      <w:r>
        <w:rPr>
          <w:spacing w:val="-4"/>
          <w:sz w:val="20"/>
        </w:rPr>
        <w:t xml:space="preserve"> </w:t>
      </w:r>
      <w:r>
        <w:rPr>
          <w:sz w:val="20"/>
        </w:rPr>
        <w:t>reasonable</w:t>
      </w:r>
      <w:r>
        <w:rPr>
          <w:spacing w:val="-2"/>
          <w:sz w:val="20"/>
        </w:rPr>
        <w:t xml:space="preserve"> </w:t>
      </w:r>
      <w:r>
        <w:rPr>
          <w:sz w:val="20"/>
        </w:rPr>
        <w:t>in</w:t>
      </w:r>
      <w:r>
        <w:rPr>
          <w:spacing w:val="-4"/>
          <w:sz w:val="20"/>
        </w:rPr>
        <w:t xml:space="preserve"> </w:t>
      </w:r>
      <w:r>
        <w:rPr>
          <w:sz w:val="20"/>
        </w:rPr>
        <w:t>the circumstances to take, against:</w:t>
      </w:r>
    </w:p>
    <w:p w14:paraId="4A64882D" w14:textId="77777777" w:rsidR="00D059EE" w:rsidRDefault="0070051A">
      <w:pPr>
        <w:pStyle w:val="ListParagraph"/>
        <w:numPr>
          <w:ilvl w:val="1"/>
          <w:numId w:val="7"/>
        </w:numPr>
        <w:tabs>
          <w:tab w:val="left" w:pos="2370"/>
          <w:tab w:val="left" w:pos="2371"/>
        </w:tabs>
        <w:spacing w:line="225" w:lineRule="exact"/>
        <w:ind w:hanging="669"/>
        <w:jc w:val="left"/>
        <w:rPr>
          <w:sz w:val="20"/>
        </w:rPr>
      </w:pPr>
      <w:r>
        <w:rPr>
          <w:sz w:val="20"/>
        </w:rPr>
        <w:t>loss;</w:t>
      </w:r>
      <w:r>
        <w:rPr>
          <w:spacing w:val="-8"/>
          <w:sz w:val="20"/>
        </w:rPr>
        <w:t xml:space="preserve"> </w:t>
      </w:r>
      <w:r>
        <w:rPr>
          <w:spacing w:val="-5"/>
          <w:sz w:val="20"/>
        </w:rPr>
        <w:t>and</w:t>
      </w:r>
    </w:p>
    <w:p w14:paraId="4A64882E" w14:textId="77777777" w:rsidR="00D059EE" w:rsidRDefault="0070051A">
      <w:pPr>
        <w:pStyle w:val="ListParagraph"/>
        <w:numPr>
          <w:ilvl w:val="1"/>
          <w:numId w:val="7"/>
        </w:numPr>
        <w:tabs>
          <w:tab w:val="left" w:pos="2370"/>
          <w:tab w:val="left" w:pos="2371"/>
        </w:tabs>
        <w:spacing w:before="20" w:line="256" w:lineRule="auto"/>
        <w:ind w:right="439" w:hanging="711"/>
        <w:jc w:val="left"/>
        <w:rPr>
          <w:sz w:val="20"/>
        </w:rPr>
      </w:pPr>
      <w:r>
        <w:rPr>
          <w:sz w:val="20"/>
        </w:rPr>
        <w:t>access,</w:t>
      </w:r>
      <w:r>
        <w:rPr>
          <w:spacing w:val="-4"/>
          <w:sz w:val="20"/>
        </w:rPr>
        <w:t xml:space="preserve"> </w:t>
      </w:r>
      <w:r>
        <w:rPr>
          <w:sz w:val="20"/>
        </w:rPr>
        <w:t>use,</w:t>
      </w:r>
      <w:r>
        <w:rPr>
          <w:spacing w:val="-5"/>
          <w:sz w:val="20"/>
        </w:rPr>
        <w:t xml:space="preserve"> </w:t>
      </w:r>
      <w:r>
        <w:rPr>
          <w:sz w:val="20"/>
        </w:rPr>
        <w:t>modification,</w:t>
      </w:r>
      <w:r>
        <w:rPr>
          <w:spacing w:val="-2"/>
          <w:sz w:val="20"/>
        </w:rPr>
        <w:t xml:space="preserve"> </w:t>
      </w:r>
      <w:r>
        <w:rPr>
          <w:sz w:val="20"/>
        </w:rPr>
        <w:t>or</w:t>
      </w:r>
      <w:r>
        <w:rPr>
          <w:spacing w:val="-4"/>
          <w:sz w:val="20"/>
        </w:rPr>
        <w:t xml:space="preserve"> </w:t>
      </w:r>
      <w:r>
        <w:rPr>
          <w:sz w:val="20"/>
        </w:rPr>
        <w:t>disclosure</w:t>
      </w:r>
      <w:r>
        <w:rPr>
          <w:spacing w:val="-2"/>
          <w:sz w:val="20"/>
        </w:rPr>
        <w:t xml:space="preserve"> </w:t>
      </w:r>
      <w:r>
        <w:rPr>
          <w:sz w:val="20"/>
        </w:rPr>
        <w:t>that</w:t>
      </w:r>
      <w:r>
        <w:rPr>
          <w:spacing w:val="-4"/>
          <w:sz w:val="20"/>
        </w:rPr>
        <w:t xml:space="preserve"> </w:t>
      </w:r>
      <w:r>
        <w:rPr>
          <w:sz w:val="20"/>
        </w:rPr>
        <w:t>is</w:t>
      </w:r>
      <w:r>
        <w:rPr>
          <w:spacing w:val="-3"/>
          <w:sz w:val="20"/>
        </w:rPr>
        <w:t xml:space="preserve"> </w:t>
      </w:r>
      <w:r>
        <w:rPr>
          <w:sz w:val="20"/>
        </w:rPr>
        <w:t>not</w:t>
      </w:r>
      <w:r>
        <w:rPr>
          <w:spacing w:val="-5"/>
          <w:sz w:val="20"/>
        </w:rPr>
        <w:t xml:space="preserve"> </w:t>
      </w:r>
      <w:r>
        <w:rPr>
          <w:sz w:val="20"/>
        </w:rPr>
        <w:t>authorised</w:t>
      </w:r>
      <w:r>
        <w:rPr>
          <w:spacing w:val="-3"/>
          <w:sz w:val="20"/>
        </w:rPr>
        <w:t xml:space="preserve"> </w:t>
      </w:r>
      <w:r>
        <w:rPr>
          <w:sz w:val="20"/>
        </w:rPr>
        <w:t>by</w:t>
      </w:r>
      <w:r>
        <w:rPr>
          <w:spacing w:val="-3"/>
          <w:sz w:val="20"/>
        </w:rPr>
        <w:t xml:space="preserve"> </w:t>
      </w:r>
      <w:r>
        <w:rPr>
          <w:sz w:val="20"/>
        </w:rPr>
        <w:t>the</w:t>
      </w:r>
      <w:r>
        <w:rPr>
          <w:spacing w:val="-4"/>
          <w:sz w:val="20"/>
        </w:rPr>
        <w:t xml:space="preserve"> </w:t>
      </w:r>
      <w:r>
        <w:rPr>
          <w:sz w:val="20"/>
        </w:rPr>
        <w:t xml:space="preserve">agency; </w:t>
      </w:r>
      <w:r>
        <w:rPr>
          <w:spacing w:val="-4"/>
          <w:sz w:val="20"/>
        </w:rPr>
        <w:t>and</w:t>
      </w:r>
    </w:p>
    <w:p w14:paraId="4A64882F" w14:textId="77777777" w:rsidR="00D059EE" w:rsidRDefault="0070051A">
      <w:pPr>
        <w:pStyle w:val="ListParagraph"/>
        <w:numPr>
          <w:ilvl w:val="1"/>
          <w:numId w:val="7"/>
        </w:numPr>
        <w:tabs>
          <w:tab w:val="left" w:pos="2370"/>
          <w:tab w:val="left" w:pos="2371"/>
        </w:tabs>
        <w:spacing w:before="5"/>
        <w:ind w:hanging="758"/>
        <w:jc w:val="left"/>
        <w:rPr>
          <w:sz w:val="20"/>
        </w:rPr>
      </w:pPr>
      <w:r>
        <w:rPr>
          <w:sz w:val="20"/>
        </w:rPr>
        <w:t>other</w:t>
      </w:r>
      <w:r>
        <w:rPr>
          <w:spacing w:val="-8"/>
          <w:sz w:val="20"/>
        </w:rPr>
        <w:t xml:space="preserve"> </w:t>
      </w:r>
      <w:r>
        <w:rPr>
          <w:sz w:val="20"/>
        </w:rPr>
        <w:t>misuse;</w:t>
      </w:r>
      <w:r>
        <w:rPr>
          <w:spacing w:val="-8"/>
          <w:sz w:val="20"/>
        </w:rPr>
        <w:t xml:space="preserve"> </w:t>
      </w:r>
      <w:r>
        <w:rPr>
          <w:spacing w:val="-5"/>
          <w:sz w:val="20"/>
        </w:rPr>
        <w:t>and</w:t>
      </w:r>
    </w:p>
    <w:p w14:paraId="4A648830" w14:textId="77777777" w:rsidR="00D059EE" w:rsidRDefault="0070051A">
      <w:pPr>
        <w:pStyle w:val="ListParagraph"/>
        <w:numPr>
          <w:ilvl w:val="0"/>
          <w:numId w:val="7"/>
        </w:numPr>
        <w:tabs>
          <w:tab w:val="left" w:pos="1182"/>
        </w:tabs>
        <w:spacing w:before="17" w:line="259" w:lineRule="auto"/>
        <w:ind w:left="1181" w:right="215" w:hanging="360"/>
        <w:jc w:val="left"/>
        <w:rPr>
          <w:sz w:val="20"/>
        </w:rPr>
      </w:pPr>
      <w:r>
        <w:rPr>
          <w:sz w:val="20"/>
        </w:rPr>
        <w:t>that, if it is necessary for the information to be given to a person in connection with the provision</w:t>
      </w:r>
      <w:r>
        <w:rPr>
          <w:spacing w:val="-4"/>
          <w:sz w:val="20"/>
        </w:rPr>
        <w:t xml:space="preserve"> </w:t>
      </w:r>
      <w:r>
        <w:rPr>
          <w:sz w:val="20"/>
        </w:rPr>
        <w:t>of</w:t>
      </w:r>
      <w:r>
        <w:rPr>
          <w:spacing w:val="-2"/>
          <w:sz w:val="20"/>
        </w:rPr>
        <w:t xml:space="preserve"> </w:t>
      </w:r>
      <w:r>
        <w:rPr>
          <w:sz w:val="20"/>
        </w:rPr>
        <w:t>a</w:t>
      </w:r>
      <w:r>
        <w:rPr>
          <w:spacing w:val="-4"/>
          <w:sz w:val="20"/>
        </w:rPr>
        <w:t xml:space="preserve"> </w:t>
      </w:r>
      <w:r>
        <w:rPr>
          <w:sz w:val="20"/>
        </w:rPr>
        <w:t>service</w:t>
      </w:r>
      <w:r>
        <w:rPr>
          <w:spacing w:val="-4"/>
          <w:sz w:val="20"/>
        </w:rPr>
        <w:t xml:space="preserve"> </w:t>
      </w:r>
      <w:r>
        <w:rPr>
          <w:sz w:val="20"/>
        </w:rPr>
        <w:t>to</w:t>
      </w:r>
      <w:r>
        <w:rPr>
          <w:spacing w:val="-2"/>
          <w:sz w:val="20"/>
        </w:rPr>
        <w:t xml:space="preserve"> </w:t>
      </w:r>
      <w:r>
        <w:rPr>
          <w:sz w:val="20"/>
        </w:rPr>
        <w:t>the</w:t>
      </w:r>
      <w:r>
        <w:rPr>
          <w:spacing w:val="-2"/>
          <w:sz w:val="20"/>
        </w:rPr>
        <w:t xml:space="preserve"> </w:t>
      </w:r>
      <w:r>
        <w:rPr>
          <w:sz w:val="20"/>
        </w:rPr>
        <w:t>agency,</w:t>
      </w:r>
      <w:r>
        <w:rPr>
          <w:spacing w:val="-4"/>
          <w:sz w:val="20"/>
        </w:rPr>
        <w:t xml:space="preserve"> </w:t>
      </w:r>
      <w:r>
        <w:rPr>
          <w:sz w:val="20"/>
        </w:rPr>
        <w:t>everything</w:t>
      </w:r>
      <w:r>
        <w:rPr>
          <w:spacing w:val="-4"/>
          <w:sz w:val="20"/>
        </w:rPr>
        <w:t xml:space="preserve"> </w:t>
      </w:r>
      <w:r>
        <w:rPr>
          <w:sz w:val="20"/>
        </w:rPr>
        <w:t>reasonably</w:t>
      </w:r>
      <w:r>
        <w:rPr>
          <w:spacing w:val="-3"/>
          <w:sz w:val="20"/>
        </w:rPr>
        <w:t xml:space="preserve"> </w:t>
      </w:r>
      <w:r>
        <w:rPr>
          <w:sz w:val="20"/>
        </w:rPr>
        <w:t>within</w:t>
      </w:r>
      <w:r>
        <w:rPr>
          <w:spacing w:val="-4"/>
          <w:sz w:val="20"/>
        </w:rPr>
        <w:t xml:space="preserve"> </w:t>
      </w:r>
      <w:r>
        <w:rPr>
          <w:sz w:val="20"/>
        </w:rPr>
        <w:t>the</w:t>
      </w:r>
      <w:r>
        <w:rPr>
          <w:spacing w:val="-3"/>
          <w:sz w:val="20"/>
        </w:rPr>
        <w:t xml:space="preserve"> </w:t>
      </w:r>
      <w:r>
        <w:rPr>
          <w:sz w:val="20"/>
        </w:rPr>
        <w:t>power</w:t>
      </w:r>
      <w:r>
        <w:rPr>
          <w:spacing w:val="-4"/>
          <w:sz w:val="20"/>
        </w:rPr>
        <w:t xml:space="preserve"> </w:t>
      </w:r>
      <w:r>
        <w:rPr>
          <w:sz w:val="20"/>
        </w:rPr>
        <w:t>of</w:t>
      </w:r>
      <w:r>
        <w:rPr>
          <w:spacing w:val="-4"/>
          <w:sz w:val="20"/>
        </w:rPr>
        <w:t xml:space="preserve"> </w:t>
      </w:r>
      <w:r>
        <w:rPr>
          <w:sz w:val="20"/>
        </w:rPr>
        <w:t>the</w:t>
      </w:r>
      <w:r>
        <w:rPr>
          <w:spacing w:val="-2"/>
          <w:sz w:val="20"/>
        </w:rPr>
        <w:t xml:space="preserve"> </w:t>
      </w:r>
      <w:r>
        <w:rPr>
          <w:sz w:val="20"/>
        </w:rPr>
        <w:t>agency</w:t>
      </w:r>
      <w:r>
        <w:rPr>
          <w:spacing w:val="-3"/>
          <w:sz w:val="20"/>
        </w:rPr>
        <w:t xml:space="preserve"> </w:t>
      </w:r>
      <w:r>
        <w:rPr>
          <w:sz w:val="20"/>
        </w:rPr>
        <w:t>is done to prevent unauthorised use or unauthorised disclosure of the information.</w:t>
      </w:r>
    </w:p>
    <w:p w14:paraId="4A648831" w14:textId="77777777" w:rsidR="00D059EE" w:rsidRDefault="0070051A">
      <w:pPr>
        <w:pStyle w:val="Heading3"/>
        <w:spacing w:before="159"/>
      </w:pPr>
      <w:r>
        <w:t>Information</w:t>
      </w:r>
      <w:r>
        <w:rPr>
          <w:spacing w:val="-9"/>
        </w:rPr>
        <w:t xml:space="preserve"> </w:t>
      </w:r>
      <w:r>
        <w:t>Privacy</w:t>
      </w:r>
      <w:r>
        <w:rPr>
          <w:spacing w:val="-8"/>
        </w:rPr>
        <w:t xml:space="preserve"> </w:t>
      </w:r>
      <w:r>
        <w:t>Principle</w:t>
      </w:r>
      <w:r>
        <w:rPr>
          <w:spacing w:val="-10"/>
        </w:rPr>
        <w:t xml:space="preserve"> 6</w:t>
      </w:r>
    </w:p>
    <w:p w14:paraId="4A648832" w14:textId="77777777" w:rsidR="00D059EE" w:rsidRDefault="00D059EE">
      <w:pPr>
        <w:pStyle w:val="BodyText"/>
        <w:spacing w:before="11"/>
        <w:rPr>
          <w:b/>
          <w:sz w:val="19"/>
        </w:rPr>
      </w:pPr>
    </w:p>
    <w:p w14:paraId="4A648833" w14:textId="77777777" w:rsidR="00D059EE" w:rsidRDefault="0070051A">
      <w:pPr>
        <w:pStyle w:val="Heading4"/>
      </w:pPr>
      <w:r>
        <w:t>Access</w:t>
      </w:r>
      <w:r>
        <w:rPr>
          <w:spacing w:val="-9"/>
        </w:rPr>
        <w:t xml:space="preserve"> </w:t>
      </w:r>
      <w:r>
        <w:t>to</w:t>
      </w:r>
      <w:r>
        <w:rPr>
          <w:spacing w:val="-6"/>
        </w:rPr>
        <w:t xml:space="preserve"> </w:t>
      </w:r>
      <w:r>
        <w:t>personal</w:t>
      </w:r>
      <w:r>
        <w:rPr>
          <w:spacing w:val="-6"/>
        </w:rPr>
        <w:t xml:space="preserve"> </w:t>
      </w:r>
      <w:r>
        <w:rPr>
          <w:spacing w:val="-2"/>
        </w:rPr>
        <w:t>information</w:t>
      </w:r>
    </w:p>
    <w:p w14:paraId="4A648834" w14:textId="77777777" w:rsidR="00D059EE" w:rsidRDefault="00D059EE">
      <w:pPr>
        <w:pStyle w:val="BodyText"/>
        <w:spacing w:before="1"/>
        <w:rPr>
          <w:b/>
          <w:i/>
        </w:rPr>
      </w:pPr>
    </w:p>
    <w:p w14:paraId="4A648835" w14:textId="77777777" w:rsidR="00D059EE" w:rsidRDefault="0070051A">
      <w:pPr>
        <w:pStyle w:val="ListParagraph"/>
        <w:numPr>
          <w:ilvl w:val="0"/>
          <w:numId w:val="6"/>
        </w:numPr>
        <w:tabs>
          <w:tab w:val="left" w:pos="822"/>
        </w:tabs>
        <w:rPr>
          <w:sz w:val="20"/>
        </w:rPr>
      </w:pPr>
      <w:r>
        <w:rPr>
          <w:sz w:val="20"/>
        </w:rPr>
        <w:t>An</w:t>
      </w:r>
      <w:r>
        <w:rPr>
          <w:spacing w:val="-5"/>
          <w:sz w:val="20"/>
        </w:rPr>
        <w:t xml:space="preserve"> </w:t>
      </w:r>
      <w:r>
        <w:rPr>
          <w:sz w:val="20"/>
        </w:rPr>
        <w:t>individual</w:t>
      </w:r>
      <w:r>
        <w:rPr>
          <w:spacing w:val="-8"/>
          <w:sz w:val="20"/>
        </w:rPr>
        <w:t xml:space="preserve"> </w:t>
      </w:r>
      <w:r>
        <w:rPr>
          <w:sz w:val="20"/>
        </w:rPr>
        <w:t>is</w:t>
      </w:r>
      <w:r>
        <w:rPr>
          <w:spacing w:val="-5"/>
          <w:sz w:val="20"/>
        </w:rPr>
        <w:t xml:space="preserve"> </w:t>
      </w:r>
      <w:r>
        <w:rPr>
          <w:sz w:val="20"/>
        </w:rPr>
        <w:t>entitled</w:t>
      </w:r>
      <w:r>
        <w:rPr>
          <w:spacing w:val="-7"/>
          <w:sz w:val="20"/>
        </w:rPr>
        <w:t xml:space="preserve"> </w:t>
      </w:r>
      <w:r>
        <w:rPr>
          <w:sz w:val="20"/>
        </w:rPr>
        <w:t>to</w:t>
      </w:r>
      <w:r>
        <w:rPr>
          <w:spacing w:val="-5"/>
          <w:sz w:val="20"/>
        </w:rPr>
        <w:t xml:space="preserve"> </w:t>
      </w:r>
      <w:r>
        <w:rPr>
          <w:sz w:val="20"/>
        </w:rPr>
        <w:t>receive</w:t>
      </w:r>
      <w:r>
        <w:rPr>
          <w:spacing w:val="-6"/>
          <w:sz w:val="20"/>
        </w:rPr>
        <w:t xml:space="preserve"> </w:t>
      </w:r>
      <w:r>
        <w:rPr>
          <w:sz w:val="20"/>
        </w:rPr>
        <w:t>from</w:t>
      </w:r>
      <w:r>
        <w:rPr>
          <w:spacing w:val="-7"/>
          <w:sz w:val="20"/>
        </w:rPr>
        <w:t xml:space="preserve"> </w:t>
      </w:r>
      <w:r>
        <w:rPr>
          <w:sz w:val="20"/>
        </w:rPr>
        <w:t>an</w:t>
      </w:r>
      <w:r>
        <w:rPr>
          <w:spacing w:val="-6"/>
          <w:sz w:val="20"/>
        </w:rPr>
        <w:t xml:space="preserve"> </w:t>
      </w:r>
      <w:r>
        <w:rPr>
          <w:sz w:val="20"/>
        </w:rPr>
        <w:t>agency</w:t>
      </w:r>
      <w:r>
        <w:rPr>
          <w:spacing w:val="-6"/>
          <w:sz w:val="20"/>
        </w:rPr>
        <w:t xml:space="preserve"> </w:t>
      </w:r>
      <w:r>
        <w:rPr>
          <w:sz w:val="20"/>
        </w:rPr>
        <w:t>upon</w:t>
      </w:r>
      <w:r>
        <w:rPr>
          <w:spacing w:val="-6"/>
          <w:sz w:val="20"/>
        </w:rPr>
        <w:t xml:space="preserve"> </w:t>
      </w:r>
      <w:r>
        <w:rPr>
          <w:spacing w:val="-2"/>
          <w:sz w:val="20"/>
        </w:rPr>
        <w:t>request:</w:t>
      </w:r>
    </w:p>
    <w:p w14:paraId="4A648836" w14:textId="77777777" w:rsidR="00D059EE" w:rsidRDefault="0070051A">
      <w:pPr>
        <w:pStyle w:val="ListParagraph"/>
        <w:numPr>
          <w:ilvl w:val="1"/>
          <w:numId w:val="6"/>
        </w:numPr>
        <w:tabs>
          <w:tab w:val="left" w:pos="1542"/>
        </w:tabs>
        <w:spacing w:before="19"/>
        <w:ind w:hanging="361"/>
        <w:rPr>
          <w:sz w:val="20"/>
        </w:rPr>
      </w:pPr>
      <w:r>
        <w:rPr>
          <w:sz w:val="20"/>
        </w:rPr>
        <w:t>confirmation</w:t>
      </w:r>
      <w:r>
        <w:rPr>
          <w:spacing w:val="-10"/>
          <w:sz w:val="20"/>
        </w:rPr>
        <w:t xml:space="preserve"> </w:t>
      </w:r>
      <w:r>
        <w:rPr>
          <w:sz w:val="20"/>
        </w:rPr>
        <w:t>of</w:t>
      </w:r>
      <w:r>
        <w:rPr>
          <w:spacing w:val="-9"/>
          <w:sz w:val="20"/>
        </w:rPr>
        <w:t xml:space="preserve"> </w:t>
      </w:r>
      <w:r>
        <w:rPr>
          <w:sz w:val="20"/>
        </w:rPr>
        <w:t>whether</w:t>
      </w:r>
      <w:r>
        <w:rPr>
          <w:spacing w:val="-7"/>
          <w:sz w:val="20"/>
        </w:rPr>
        <w:t xml:space="preserve"> </w:t>
      </w:r>
      <w:r>
        <w:rPr>
          <w:sz w:val="20"/>
        </w:rPr>
        <w:t>the</w:t>
      </w:r>
      <w:r>
        <w:rPr>
          <w:spacing w:val="-7"/>
          <w:sz w:val="20"/>
        </w:rPr>
        <w:t xml:space="preserve"> </w:t>
      </w:r>
      <w:r>
        <w:rPr>
          <w:sz w:val="20"/>
        </w:rPr>
        <w:t>agency</w:t>
      </w:r>
      <w:r>
        <w:rPr>
          <w:spacing w:val="-8"/>
          <w:sz w:val="20"/>
        </w:rPr>
        <w:t xml:space="preserve"> </w:t>
      </w:r>
      <w:r>
        <w:rPr>
          <w:sz w:val="20"/>
        </w:rPr>
        <w:t>holds</w:t>
      </w:r>
      <w:r>
        <w:rPr>
          <w:spacing w:val="-8"/>
          <w:sz w:val="20"/>
        </w:rPr>
        <w:t xml:space="preserve"> </w:t>
      </w:r>
      <w:r>
        <w:rPr>
          <w:sz w:val="20"/>
        </w:rPr>
        <w:t>any</w:t>
      </w:r>
      <w:r>
        <w:rPr>
          <w:spacing w:val="-8"/>
          <w:sz w:val="20"/>
        </w:rPr>
        <w:t xml:space="preserve"> </w:t>
      </w:r>
      <w:r>
        <w:rPr>
          <w:sz w:val="20"/>
        </w:rPr>
        <w:t>personal</w:t>
      </w:r>
      <w:r>
        <w:rPr>
          <w:spacing w:val="-8"/>
          <w:sz w:val="20"/>
        </w:rPr>
        <w:t xml:space="preserve"> </w:t>
      </w:r>
      <w:r>
        <w:rPr>
          <w:sz w:val="20"/>
        </w:rPr>
        <w:t>information</w:t>
      </w:r>
      <w:r>
        <w:rPr>
          <w:spacing w:val="-7"/>
          <w:sz w:val="20"/>
        </w:rPr>
        <w:t xml:space="preserve"> </w:t>
      </w:r>
      <w:r>
        <w:rPr>
          <w:sz w:val="20"/>
        </w:rPr>
        <w:t>about</w:t>
      </w:r>
      <w:r>
        <w:rPr>
          <w:spacing w:val="-9"/>
          <w:sz w:val="20"/>
        </w:rPr>
        <w:t xml:space="preserve"> </w:t>
      </w:r>
      <w:r>
        <w:rPr>
          <w:sz w:val="20"/>
        </w:rPr>
        <w:t>them;</w:t>
      </w:r>
      <w:r>
        <w:rPr>
          <w:spacing w:val="-9"/>
          <w:sz w:val="20"/>
        </w:rPr>
        <w:t xml:space="preserve"> </w:t>
      </w:r>
      <w:r>
        <w:rPr>
          <w:spacing w:val="-5"/>
          <w:sz w:val="20"/>
        </w:rPr>
        <w:t>and</w:t>
      </w:r>
    </w:p>
    <w:p w14:paraId="4A648837" w14:textId="77777777" w:rsidR="00D059EE" w:rsidRDefault="0070051A">
      <w:pPr>
        <w:pStyle w:val="ListParagraph"/>
        <w:numPr>
          <w:ilvl w:val="1"/>
          <w:numId w:val="6"/>
        </w:numPr>
        <w:tabs>
          <w:tab w:val="left" w:pos="1542"/>
        </w:tabs>
        <w:spacing w:before="18"/>
        <w:ind w:hanging="361"/>
        <w:rPr>
          <w:sz w:val="20"/>
        </w:rPr>
      </w:pPr>
      <w:r>
        <w:rPr>
          <w:sz w:val="20"/>
        </w:rPr>
        <w:t>access</w:t>
      </w:r>
      <w:r>
        <w:rPr>
          <w:spacing w:val="-7"/>
          <w:sz w:val="20"/>
        </w:rPr>
        <w:t xml:space="preserve"> </w:t>
      </w:r>
      <w:r>
        <w:rPr>
          <w:sz w:val="20"/>
        </w:rPr>
        <w:t>to</w:t>
      </w:r>
      <w:r>
        <w:rPr>
          <w:spacing w:val="-7"/>
          <w:sz w:val="20"/>
        </w:rPr>
        <w:t xml:space="preserve"> </w:t>
      </w:r>
      <w:r>
        <w:rPr>
          <w:sz w:val="20"/>
        </w:rPr>
        <w:t>their</w:t>
      </w:r>
      <w:r>
        <w:rPr>
          <w:spacing w:val="-6"/>
          <w:sz w:val="20"/>
        </w:rPr>
        <w:t xml:space="preserve"> </w:t>
      </w:r>
      <w:r>
        <w:rPr>
          <w:sz w:val="20"/>
        </w:rPr>
        <w:t>personal</w:t>
      </w:r>
      <w:r>
        <w:rPr>
          <w:spacing w:val="-6"/>
          <w:sz w:val="20"/>
        </w:rPr>
        <w:t xml:space="preserve"> </w:t>
      </w:r>
      <w:r>
        <w:rPr>
          <w:spacing w:val="-2"/>
          <w:sz w:val="20"/>
        </w:rPr>
        <w:t>information.</w:t>
      </w:r>
    </w:p>
    <w:p w14:paraId="4A648838" w14:textId="77777777" w:rsidR="00D059EE" w:rsidRDefault="00D059EE">
      <w:pPr>
        <w:pStyle w:val="BodyText"/>
        <w:spacing w:before="6"/>
        <w:rPr>
          <w:sz w:val="21"/>
        </w:rPr>
      </w:pPr>
    </w:p>
    <w:p w14:paraId="4A648839" w14:textId="77777777" w:rsidR="00D059EE" w:rsidRDefault="0070051A">
      <w:pPr>
        <w:pStyle w:val="ListParagraph"/>
        <w:numPr>
          <w:ilvl w:val="0"/>
          <w:numId w:val="6"/>
        </w:numPr>
        <w:tabs>
          <w:tab w:val="left" w:pos="822"/>
        </w:tabs>
        <w:spacing w:line="261" w:lineRule="auto"/>
        <w:ind w:left="821" w:right="175"/>
        <w:rPr>
          <w:sz w:val="20"/>
        </w:rPr>
      </w:pPr>
      <w:r>
        <w:rPr>
          <w:sz w:val="20"/>
        </w:rPr>
        <w:t>If</w:t>
      </w:r>
      <w:r>
        <w:rPr>
          <w:spacing w:val="-4"/>
          <w:sz w:val="20"/>
        </w:rPr>
        <w:t xml:space="preserve"> </w:t>
      </w:r>
      <w:r>
        <w:rPr>
          <w:sz w:val="20"/>
        </w:rPr>
        <w:t>an</w:t>
      </w:r>
      <w:r>
        <w:rPr>
          <w:spacing w:val="-2"/>
          <w:sz w:val="20"/>
        </w:rPr>
        <w:t xml:space="preserve"> </w:t>
      </w:r>
      <w:r>
        <w:rPr>
          <w:sz w:val="20"/>
        </w:rPr>
        <w:t>individual</w:t>
      </w:r>
      <w:r>
        <w:rPr>
          <w:spacing w:val="-5"/>
          <w:sz w:val="20"/>
        </w:rPr>
        <w:t xml:space="preserve"> </w:t>
      </w:r>
      <w:r>
        <w:rPr>
          <w:sz w:val="20"/>
        </w:rPr>
        <w:t>concerned</w:t>
      </w:r>
      <w:r>
        <w:rPr>
          <w:spacing w:val="-3"/>
          <w:sz w:val="20"/>
        </w:rPr>
        <w:t xml:space="preserve"> </w:t>
      </w:r>
      <w:r>
        <w:rPr>
          <w:sz w:val="20"/>
        </w:rPr>
        <w:t>is</w:t>
      </w:r>
      <w:r>
        <w:rPr>
          <w:spacing w:val="-3"/>
          <w:sz w:val="20"/>
        </w:rPr>
        <w:t xml:space="preserve"> </w:t>
      </w:r>
      <w:r>
        <w:rPr>
          <w:sz w:val="20"/>
        </w:rPr>
        <w:t>given</w:t>
      </w:r>
      <w:r>
        <w:rPr>
          <w:spacing w:val="-3"/>
          <w:sz w:val="20"/>
        </w:rPr>
        <w:t xml:space="preserve"> </w:t>
      </w:r>
      <w:r>
        <w:rPr>
          <w:sz w:val="20"/>
        </w:rPr>
        <w:t>access</w:t>
      </w:r>
      <w:r>
        <w:rPr>
          <w:spacing w:val="-3"/>
          <w:sz w:val="20"/>
        </w:rPr>
        <w:t xml:space="preserve"> </w:t>
      </w:r>
      <w:r>
        <w:rPr>
          <w:sz w:val="20"/>
        </w:rPr>
        <w:t>to</w:t>
      </w:r>
      <w:r>
        <w:rPr>
          <w:spacing w:val="-4"/>
          <w:sz w:val="20"/>
        </w:rPr>
        <w:t xml:space="preserve"> </w:t>
      </w:r>
      <w:r>
        <w:rPr>
          <w:sz w:val="20"/>
        </w:rPr>
        <w:t>personal</w:t>
      </w:r>
      <w:r>
        <w:rPr>
          <w:spacing w:val="-3"/>
          <w:sz w:val="20"/>
        </w:rPr>
        <w:t xml:space="preserve"> </w:t>
      </w:r>
      <w:r>
        <w:rPr>
          <w:sz w:val="20"/>
        </w:rPr>
        <w:t>information,</w:t>
      </w:r>
      <w:r>
        <w:rPr>
          <w:spacing w:val="-2"/>
          <w:sz w:val="20"/>
        </w:rPr>
        <w:t xml:space="preserve"> </w:t>
      </w:r>
      <w:r>
        <w:rPr>
          <w:sz w:val="20"/>
        </w:rPr>
        <w:t>the</w:t>
      </w:r>
      <w:r>
        <w:rPr>
          <w:spacing w:val="-2"/>
          <w:sz w:val="20"/>
        </w:rPr>
        <w:t xml:space="preserve"> </w:t>
      </w:r>
      <w:r>
        <w:rPr>
          <w:sz w:val="20"/>
        </w:rPr>
        <w:t>individual</w:t>
      </w:r>
      <w:r>
        <w:rPr>
          <w:spacing w:val="-3"/>
          <w:sz w:val="20"/>
        </w:rPr>
        <w:t xml:space="preserve"> </w:t>
      </w:r>
      <w:r>
        <w:rPr>
          <w:sz w:val="20"/>
        </w:rPr>
        <w:t>must</w:t>
      </w:r>
      <w:r>
        <w:rPr>
          <w:spacing w:val="-4"/>
          <w:sz w:val="20"/>
        </w:rPr>
        <w:t xml:space="preserve"> </w:t>
      </w:r>
      <w:r>
        <w:rPr>
          <w:sz w:val="20"/>
        </w:rPr>
        <w:t>be</w:t>
      </w:r>
      <w:r>
        <w:rPr>
          <w:spacing w:val="-2"/>
          <w:sz w:val="20"/>
        </w:rPr>
        <w:t xml:space="preserve"> </w:t>
      </w:r>
      <w:r>
        <w:rPr>
          <w:sz w:val="20"/>
        </w:rPr>
        <w:t>advised that, under IPP 7, the individual may request the correction of that information.</w:t>
      </w:r>
    </w:p>
    <w:p w14:paraId="4A64883A" w14:textId="77777777" w:rsidR="00D059EE" w:rsidRDefault="00D059EE">
      <w:pPr>
        <w:pStyle w:val="BodyText"/>
        <w:spacing w:before="7"/>
        <w:rPr>
          <w:sz w:val="19"/>
        </w:rPr>
      </w:pPr>
    </w:p>
    <w:p w14:paraId="4A64883B" w14:textId="77777777" w:rsidR="00D059EE" w:rsidRDefault="0070051A">
      <w:pPr>
        <w:pStyle w:val="ListParagraph"/>
        <w:numPr>
          <w:ilvl w:val="0"/>
          <w:numId w:val="6"/>
        </w:numPr>
        <w:tabs>
          <w:tab w:val="left" w:pos="822"/>
        </w:tabs>
        <w:spacing w:line="259" w:lineRule="auto"/>
        <w:ind w:left="821" w:right="431"/>
        <w:rPr>
          <w:sz w:val="20"/>
        </w:rPr>
      </w:pPr>
      <w:r>
        <w:rPr>
          <w:sz w:val="20"/>
        </w:rPr>
        <w:t xml:space="preserve">This IPP is subject to the provisions of Part 4 of the Act which sets out the </w:t>
      </w:r>
      <w:proofErr w:type="gramStart"/>
      <w:r>
        <w:rPr>
          <w:sz w:val="20"/>
        </w:rPr>
        <w:t>manner in which</w:t>
      </w:r>
      <w:proofErr w:type="gramEnd"/>
      <w:r>
        <w:rPr>
          <w:sz w:val="20"/>
        </w:rPr>
        <w:t xml:space="preserve"> requests</w:t>
      </w:r>
      <w:r>
        <w:rPr>
          <w:spacing w:val="-2"/>
          <w:sz w:val="20"/>
        </w:rPr>
        <w:t xml:space="preserve"> </w:t>
      </w:r>
      <w:r>
        <w:rPr>
          <w:sz w:val="20"/>
        </w:rPr>
        <w:t>can</w:t>
      </w:r>
      <w:r>
        <w:rPr>
          <w:spacing w:val="-2"/>
          <w:sz w:val="20"/>
        </w:rPr>
        <w:t xml:space="preserve"> </w:t>
      </w:r>
      <w:r>
        <w:rPr>
          <w:sz w:val="20"/>
        </w:rPr>
        <w:t>be</w:t>
      </w:r>
      <w:r>
        <w:rPr>
          <w:spacing w:val="-2"/>
          <w:sz w:val="20"/>
        </w:rPr>
        <w:t xml:space="preserve"> </w:t>
      </w:r>
      <w:r>
        <w:rPr>
          <w:sz w:val="20"/>
        </w:rPr>
        <w:t>made</w:t>
      </w:r>
      <w:r>
        <w:rPr>
          <w:spacing w:val="-3"/>
          <w:sz w:val="20"/>
        </w:rPr>
        <w:t xml:space="preserve"> </w:t>
      </w:r>
      <w:r>
        <w:rPr>
          <w:sz w:val="20"/>
        </w:rPr>
        <w:t>and</w:t>
      </w:r>
      <w:r>
        <w:rPr>
          <w:spacing w:val="-2"/>
          <w:sz w:val="20"/>
        </w:rPr>
        <w:t xml:space="preserve"> </w:t>
      </w:r>
      <w:r>
        <w:rPr>
          <w:sz w:val="20"/>
        </w:rPr>
        <w:t>the</w:t>
      </w:r>
      <w:r>
        <w:rPr>
          <w:spacing w:val="-1"/>
          <w:sz w:val="20"/>
        </w:rPr>
        <w:t xml:space="preserve"> </w:t>
      </w:r>
      <w:r>
        <w:rPr>
          <w:sz w:val="20"/>
        </w:rPr>
        <w:t>limited</w:t>
      </w:r>
      <w:r>
        <w:rPr>
          <w:spacing w:val="-3"/>
          <w:sz w:val="20"/>
        </w:rPr>
        <w:t xml:space="preserve"> </w:t>
      </w:r>
      <w:r>
        <w:rPr>
          <w:sz w:val="20"/>
        </w:rPr>
        <w:t>circumstances</w:t>
      </w:r>
      <w:r>
        <w:rPr>
          <w:spacing w:val="-2"/>
          <w:sz w:val="20"/>
        </w:rPr>
        <w:t xml:space="preserve"> </w:t>
      </w:r>
      <w:r>
        <w:rPr>
          <w:sz w:val="20"/>
        </w:rPr>
        <w:t>in</w:t>
      </w:r>
      <w:r>
        <w:rPr>
          <w:spacing w:val="-3"/>
          <w:sz w:val="20"/>
        </w:rPr>
        <w:t xml:space="preserve"> </w:t>
      </w:r>
      <w:r>
        <w:rPr>
          <w:sz w:val="20"/>
        </w:rPr>
        <w:t>which</w:t>
      </w:r>
      <w:r>
        <w:rPr>
          <w:spacing w:val="-3"/>
          <w:sz w:val="20"/>
        </w:rPr>
        <w:t xml:space="preserve"> </w:t>
      </w:r>
      <w:r>
        <w:rPr>
          <w:sz w:val="20"/>
        </w:rPr>
        <w:t>a</w:t>
      </w:r>
      <w:r>
        <w:rPr>
          <w:spacing w:val="-4"/>
          <w:sz w:val="20"/>
        </w:rPr>
        <w:t xml:space="preserve"> </w:t>
      </w:r>
      <w:r>
        <w:rPr>
          <w:sz w:val="20"/>
        </w:rPr>
        <w:t>request</w:t>
      </w:r>
      <w:r>
        <w:rPr>
          <w:spacing w:val="-1"/>
          <w:sz w:val="20"/>
        </w:rPr>
        <w:t xml:space="preserve"> </w:t>
      </w:r>
      <w:r>
        <w:rPr>
          <w:sz w:val="20"/>
        </w:rPr>
        <w:t>may</w:t>
      </w:r>
      <w:r>
        <w:rPr>
          <w:spacing w:val="-2"/>
          <w:sz w:val="20"/>
        </w:rPr>
        <w:t xml:space="preserve"> </w:t>
      </w:r>
      <w:r>
        <w:rPr>
          <w:sz w:val="20"/>
        </w:rPr>
        <w:t>be</w:t>
      </w:r>
      <w:r>
        <w:rPr>
          <w:spacing w:val="-3"/>
          <w:sz w:val="20"/>
        </w:rPr>
        <w:t xml:space="preserve"> </w:t>
      </w:r>
      <w:r>
        <w:rPr>
          <w:sz w:val="20"/>
        </w:rPr>
        <w:t>refused</w:t>
      </w:r>
      <w:r>
        <w:rPr>
          <w:spacing w:val="-4"/>
          <w:sz w:val="20"/>
        </w:rPr>
        <w:t xml:space="preserve"> </w:t>
      </w:r>
      <w:r>
        <w:rPr>
          <w:sz w:val="20"/>
        </w:rPr>
        <w:t>(refer Privacy Procedure).</w:t>
      </w:r>
    </w:p>
    <w:p w14:paraId="4A64883C" w14:textId="77777777" w:rsidR="00D059EE" w:rsidRDefault="0070051A">
      <w:pPr>
        <w:pStyle w:val="Heading3"/>
        <w:spacing w:before="160"/>
      </w:pPr>
      <w:r>
        <w:t>Information</w:t>
      </w:r>
      <w:r>
        <w:rPr>
          <w:spacing w:val="-9"/>
        </w:rPr>
        <w:t xml:space="preserve"> </w:t>
      </w:r>
      <w:r>
        <w:t>Privacy</w:t>
      </w:r>
      <w:r>
        <w:rPr>
          <w:spacing w:val="-8"/>
        </w:rPr>
        <w:t xml:space="preserve"> </w:t>
      </w:r>
      <w:r>
        <w:t>Principle</w:t>
      </w:r>
      <w:r>
        <w:rPr>
          <w:spacing w:val="-10"/>
        </w:rPr>
        <w:t xml:space="preserve"> 7</w:t>
      </w:r>
    </w:p>
    <w:p w14:paraId="4A64883D" w14:textId="77777777" w:rsidR="00D059EE" w:rsidRDefault="00D059EE">
      <w:pPr>
        <w:pStyle w:val="BodyText"/>
        <w:spacing w:before="10"/>
        <w:rPr>
          <w:b/>
          <w:sz w:val="19"/>
        </w:rPr>
      </w:pPr>
    </w:p>
    <w:p w14:paraId="4A64883E" w14:textId="77777777" w:rsidR="00D059EE" w:rsidRDefault="0070051A">
      <w:pPr>
        <w:pStyle w:val="Heading4"/>
      </w:pPr>
      <w:r>
        <w:t>Correction</w:t>
      </w:r>
      <w:r>
        <w:rPr>
          <w:spacing w:val="-8"/>
        </w:rPr>
        <w:t xml:space="preserve"> </w:t>
      </w:r>
      <w:r>
        <w:t>of</w:t>
      </w:r>
      <w:r>
        <w:rPr>
          <w:spacing w:val="-7"/>
        </w:rPr>
        <w:t xml:space="preserve"> </w:t>
      </w:r>
      <w:r>
        <w:t>personal</w:t>
      </w:r>
      <w:r>
        <w:rPr>
          <w:spacing w:val="-10"/>
        </w:rPr>
        <w:t xml:space="preserve"> </w:t>
      </w:r>
      <w:r>
        <w:rPr>
          <w:spacing w:val="-2"/>
        </w:rPr>
        <w:t>information</w:t>
      </w:r>
    </w:p>
    <w:p w14:paraId="4A64883F" w14:textId="77777777" w:rsidR="00D059EE" w:rsidRDefault="00D059EE">
      <w:pPr>
        <w:pStyle w:val="BodyText"/>
        <w:spacing w:before="1"/>
        <w:rPr>
          <w:b/>
          <w:i/>
        </w:rPr>
      </w:pPr>
    </w:p>
    <w:p w14:paraId="4A648840" w14:textId="77777777" w:rsidR="00D059EE" w:rsidRDefault="0070051A">
      <w:pPr>
        <w:pStyle w:val="ListParagraph"/>
        <w:numPr>
          <w:ilvl w:val="0"/>
          <w:numId w:val="5"/>
        </w:numPr>
        <w:tabs>
          <w:tab w:val="left" w:pos="822"/>
        </w:tabs>
        <w:spacing w:line="256" w:lineRule="auto"/>
        <w:ind w:left="821" w:right="338"/>
        <w:rPr>
          <w:sz w:val="20"/>
        </w:rPr>
      </w:pPr>
      <w:r>
        <w:rPr>
          <w:sz w:val="20"/>
        </w:rPr>
        <w:t>An</w:t>
      </w:r>
      <w:r>
        <w:rPr>
          <w:spacing w:val="-2"/>
          <w:sz w:val="20"/>
        </w:rPr>
        <w:t xml:space="preserve"> </w:t>
      </w:r>
      <w:r>
        <w:rPr>
          <w:sz w:val="20"/>
        </w:rPr>
        <w:t>individual</w:t>
      </w:r>
      <w:r>
        <w:rPr>
          <w:spacing w:val="-5"/>
          <w:sz w:val="20"/>
        </w:rPr>
        <w:t xml:space="preserve"> </w:t>
      </w:r>
      <w:r>
        <w:rPr>
          <w:sz w:val="20"/>
        </w:rPr>
        <w:t>whose</w:t>
      </w:r>
      <w:r>
        <w:rPr>
          <w:spacing w:val="-4"/>
          <w:sz w:val="20"/>
        </w:rPr>
        <w:t xml:space="preserve"> </w:t>
      </w:r>
      <w:r>
        <w:rPr>
          <w:sz w:val="20"/>
        </w:rPr>
        <w:t>personal</w:t>
      </w:r>
      <w:r>
        <w:rPr>
          <w:spacing w:val="-3"/>
          <w:sz w:val="20"/>
        </w:rPr>
        <w:t xml:space="preserve"> </w:t>
      </w:r>
      <w:r>
        <w:rPr>
          <w:sz w:val="20"/>
        </w:rPr>
        <w:t>information</w:t>
      </w:r>
      <w:r>
        <w:rPr>
          <w:spacing w:val="-3"/>
          <w:sz w:val="20"/>
        </w:rPr>
        <w:t xml:space="preserve"> </w:t>
      </w:r>
      <w:r>
        <w:rPr>
          <w:sz w:val="20"/>
        </w:rPr>
        <w:t>is</w:t>
      </w:r>
      <w:r>
        <w:rPr>
          <w:spacing w:val="-3"/>
          <w:sz w:val="20"/>
        </w:rPr>
        <w:t xml:space="preserve"> </w:t>
      </w:r>
      <w:r>
        <w:rPr>
          <w:sz w:val="20"/>
        </w:rPr>
        <w:t>held</w:t>
      </w:r>
      <w:r>
        <w:rPr>
          <w:spacing w:val="-2"/>
          <w:sz w:val="20"/>
        </w:rPr>
        <w:t xml:space="preserve"> </w:t>
      </w:r>
      <w:r>
        <w:rPr>
          <w:sz w:val="20"/>
        </w:rPr>
        <w:t>by</w:t>
      </w:r>
      <w:r>
        <w:rPr>
          <w:spacing w:val="-3"/>
          <w:sz w:val="20"/>
        </w:rPr>
        <w:t xml:space="preserve"> </w:t>
      </w:r>
      <w:r>
        <w:rPr>
          <w:sz w:val="20"/>
        </w:rPr>
        <w:t>an agency</w:t>
      </w:r>
      <w:r>
        <w:rPr>
          <w:spacing w:val="-3"/>
          <w:sz w:val="20"/>
        </w:rPr>
        <w:t xml:space="preserve"> </w:t>
      </w:r>
      <w:r>
        <w:rPr>
          <w:sz w:val="20"/>
        </w:rPr>
        <w:t>is</w:t>
      </w:r>
      <w:r>
        <w:rPr>
          <w:spacing w:val="-1"/>
          <w:sz w:val="20"/>
        </w:rPr>
        <w:t xml:space="preserve"> </w:t>
      </w:r>
      <w:r>
        <w:rPr>
          <w:sz w:val="20"/>
        </w:rPr>
        <w:t>entitled</w:t>
      </w:r>
      <w:r>
        <w:rPr>
          <w:spacing w:val="-5"/>
          <w:sz w:val="20"/>
        </w:rPr>
        <w:t xml:space="preserve"> </w:t>
      </w:r>
      <w:r>
        <w:rPr>
          <w:sz w:val="20"/>
        </w:rPr>
        <w:t>to</w:t>
      </w:r>
      <w:r>
        <w:rPr>
          <w:spacing w:val="-4"/>
          <w:sz w:val="20"/>
        </w:rPr>
        <w:t xml:space="preserve"> </w:t>
      </w:r>
      <w:r>
        <w:rPr>
          <w:sz w:val="20"/>
        </w:rPr>
        <w:t>request</w:t>
      </w:r>
      <w:r>
        <w:rPr>
          <w:spacing w:val="-4"/>
          <w:sz w:val="20"/>
        </w:rPr>
        <w:t xml:space="preserve"> </w:t>
      </w:r>
      <w:r>
        <w:rPr>
          <w:sz w:val="20"/>
        </w:rPr>
        <w:t>the</w:t>
      </w:r>
      <w:r>
        <w:rPr>
          <w:spacing w:val="-2"/>
          <w:sz w:val="20"/>
        </w:rPr>
        <w:t xml:space="preserve"> </w:t>
      </w:r>
      <w:r>
        <w:rPr>
          <w:sz w:val="20"/>
        </w:rPr>
        <w:t>agency to correct the information.</w:t>
      </w:r>
    </w:p>
    <w:p w14:paraId="4A648841" w14:textId="77777777" w:rsidR="00D059EE" w:rsidRDefault="00D059EE">
      <w:pPr>
        <w:pStyle w:val="BodyText"/>
        <w:spacing w:before="5"/>
      </w:pPr>
    </w:p>
    <w:p w14:paraId="4A648842" w14:textId="77777777" w:rsidR="00D059EE" w:rsidRDefault="0070051A">
      <w:pPr>
        <w:pStyle w:val="ListParagraph"/>
        <w:numPr>
          <w:ilvl w:val="0"/>
          <w:numId w:val="5"/>
        </w:numPr>
        <w:tabs>
          <w:tab w:val="left" w:pos="822"/>
        </w:tabs>
        <w:spacing w:line="259" w:lineRule="auto"/>
        <w:ind w:left="821" w:right="252"/>
        <w:rPr>
          <w:sz w:val="20"/>
        </w:rPr>
      </w:pPr>
      <w:r>
        <w:rPr>
          <w:sz w:val="20"/>
        </w:rPr>
        <w:t>An agency that holds personal information must, on request or on its own initiative, take such steps (if any) that are reasonable in the circumstances to ensure that, having regard to the purposes</w:t>
      </w:r>
      <w:r>
        <w:rPr>
          <w:spacing w:val="-3"/>
          <w:sz w:val="20"/>
        </w:rPr>
        <w:t xml:space="preserve"> </w:t>
      </w:r>
      <w:r>
        <w:rPr>
          <w:sz w:val="20"/>
        </w:rPr>
        <w:t>for</w:t>
      </w:r>
      <w:r>
        <w:rPr>
          <w:spacing w:val="-1"/>
          <w:sz w:val="20"/>
        </w:rPr>
        <w:t xml:space="preserve"> </w:t>
      </w:r>
      <w:r>
        <w:rPr>
          <w:sz w:val="20"/>
        </w:rPr>
        <w:t>which</w:t>
      </w:r>
      <w:r>
        <w:rPr>
          <w:spacing w:val="-2"/>
          <w:sz w:val="20"/>
        </w:rPr>
        <w:t xml:space="preserve"> </w:t>
      </w:r>
      <w:r>
        <w:rPr>
          <w:sz w:val="20"/>
        </w:rPr>
        <w:t>the</w:t>
      </w:r>
      <w:r>
        <w:rPr>
          <w:spacing w:val="-2"/>
          <w:sz w:val="20"/>
        </w:rPr>
        <w:t xml:space="preserve"> </w:t>
      </w:r>
      <w:r>
        <w:rPr>
          <w:sz w:val="20"/>
        </w:rPr>
        <w:t>information</w:t>
      </w:r>
      <w:r>
        <w:rPr>
          <w:spacing w:val="-5"/>
          <w:sz w:val="20"/>
        </w:rPr>
        <w:t xml:space="preserve"> </w:t>
      </w:r>
      <w:r>
        <w:rPr>
          <w:sz w:val="20"/>
        </w:rPr>
        <w:t>may</w:t>
      </w:r>
      <w:r>
        <w:rPr>
          <w:spacing w:val="-3"/>
          <w:sz w:val="20"/>
        </w:rPr>
        <w:t xml:space="preserve"> </w:t>
      </w:r>
      <w:r>
        <w:rPr>
          <w:sz w:val="20"/>
        </w:rPr>
        <w:t>lawfully</w:t>
      </w:r>
      <w:r>
        <w:rPr>
          <w:spacing w:val="-3"/>
          <w:sz w:val="20"/>
        </w:rPr>
        <w:t xml:space="preserve"> </w:t>
      </w:r>
      <w:r>
        <w:rPr>
          <w:sz w:val="20"/>
        </w:rPr>
        <w:t>be</w:t>
      </w:r>
      <w:r>
        <w:rPr>
          <w:spacing w:val="-4"/>
          <w:sz w:val="20"/>
        </w:rPr>
        <w:t xml:space="preserve"> </w:t>
      </w:r>
      <w:r>
        <w:rPr>
          <w:sz w:val="20"/>
        </w:rPr>
        <w:t>used,</w:t>
      </w:r>
      <w:r>
        <w:rPr>
          <w:spacing w:val="-4"/>
          <w:sz w:val="20"/>
        </w:rPr>
        <w:t xml:space="preserve"> </w:t>
      </w:r>
      <w:r>
        <w:rPr>
          <w:sz w:val="20"/>
        </w:rPr>
        <w:t>the</w:t>
      </w:r>
      <w:r>
        <w:rPr>
          <w:spacing w:val="-3"/>
          <w:sz w:val="20"/>
        </w:rPr>
        <w:t xml:space="preserve"> </w:t>
      </w:r>
      <w:r>
        <w:rPr>
          <w:sz w:val="20"/>
        </w:rPr>
        <w:t>information</w:t>
      </w:r>
      <w:r>
        <w:rPr>
          <w:spacing w:val="-3"/>
          <w:sz w:val="20"/>
        </w:rPr>
        <w:t xml:space="preserve"> </w:t>
      </w:r>
      <w:r>
        <w:rPr>
          <w:sz w:val="20"/>
        </w:rPr>
        <w:t>is</w:t>
      </w:r>
      <w:r>
        <w:rPr>
          <w:spacing w:val="-3"/>
          <w:sz w:val="20"/>
        </w:rPr>
        <w:t xml:space="preserve"> </w:t>
      </w:r>
      <w:r>
        <w:rPr>
          <w:sz w:val="20"/>
        </w:rPr>
        <w:t>accurate,</w:t>
      </w:r>
      <w:r>
        <w:rPr>
          <w:spacing w:val="-2"/>
          <w:sz w:val="20"/>
        </w:rPr>
        <w:t xml:space="preserve"> </w:t>
      </w:r>
      <w:r>
        <w:rPr>
          <w:sz w:val="20"/>
        </w:rPr>
        <w:t>up</w:t>
      </w:r>
      <w:r>
        <w:rPr>
          <w:spacing w:val="-5"/>
          <w:sz w:val="20"/>
        </w:rPr>
        <w:t xml:space="preserve"> </w:t>
      </w:r>
      <w:r>
        <w:rPr>
          <w:sz w:val="20"/>
        </w:rPr>
        <w:t>to</w:t>
      </w:r>
      <w:r>
        <w:rPr>
          <w:spacing w:val="-4"/>
          <w:sz w:val="20"/>
        </w:rPr>
        <w:t xml:space="preserve"> </w:t>
      </w:r>
      <w:r>
        <w:rPr>
          <w:sz w:val="20"/>
        </w:rPr>
        <w:t>date, complete, and not misleading.</w:t>
      </w:r>
    </w:p>
    <w:p w14:paraId="4A648843" w14:textId="77777777" w:rsidR="00D059EE" w:rsidRDefault="00D059EE">
      <w:pPr>
        <w:pStyle w:val="BodyText"/>
        <w:spacing w:before="9"/>
        <w:rPr>
          <w:sz w:val="19"/>
        </w:rPr>
      </w:pPr>
    </w:p>
    <w:p w14:paraId="4A648844" w14:textId="77777777" w:rsidR="00D059EE" w:rsidRDefault="0070051A">
      <w:pPr>
        <w:pStyle w:val="ListParagraph"/>
        <w:numPr>
          <w:ilvl w:val="0"/>
          <w:numId w:val="5"/>
        </w:numPr>
        <w:tabs>
          <w:tab w:val="left" w:pos="822"/>
        </w:tabs>
        <w:spacing w:before="1" w:line="261" w:lineRule="auto"/>
        <w:ind w:left="821" w:right="669"/>
        <w:rPr>
          <w:sz w:val="20"/>
        </w:rPr>
      </w:pPr>
      <w:r>
        <w:rPr>
          <w:sz w:val="20"/>
        </w:rPr>
        <w:t>When</w:t>
      </w:r>
      <w:r>
        <w:rPr>
          <w:spacing w:val="-3"/>
          <w:sz w:val="20"/>
        </w:rPr>
        <w:t xml:space="preserve"> </w:t>
      </w:r>
      <w:r>
        <w:rPr>
          <w:sz w:val="20"/>
        </w:rPr>
        <w:t>requesting</w:t>
      </w:r>
      <w:r>
        <w:rPr>
          <w:spacing w:val="-4"/>
          <w:sz w:val="20"/>
        </w:rPr>
        <w:t xml:space="preserve"> </w:t>
      </w:r>
      <w:r>
        <w:rPr>
          <w:sz w:val="20"/>
        </w:rPr>
        <w:t>the</w:t>
      </w:r>
      <w:r>
        <w:rPr>
          <w:spacing w:val="-4"/>
          <w:sz w:val="20"/>
        </w:rPr>
        <w:t xml:space="preserve"> </w:t>
      </w:r>
      <w:r>
        <w:rPr>
          <w:sz w:val="20"/>
        </w:rPr>
        <w:t>correction</w:t>
      </w:r>
      <w:r>
        <w:rPr>
          <w:spacing w:val="-2"/>
          <w:sz w:val="20"/>
        </w:rPr>
        <w:t xml:space="preserve"> </w:t>
      </w:r>
      <w:r>
        <w:rPr>
          <w:sz w:val="20"/>
        </w:rPr>
        <w:t>of</w:t>
      </w:r>
      <w:r>
        <w:rPr>
          <w:spacing w:val="-4"/>
          <w:sz w:val="20"/>
        </w:rPr>
        <w:t xml:space="preserve"> </w:t>
      </w:r>
      <w:r>
        <w:rPr>
          <w:sz w:val="20"/>
        </w:rPr>
        <w:t>personal</w:t>
      </w:r>
      <w:r>
        <w:rPr>
          <w:spacing w:val="-4"/>
          <w:sz w:val="20"/>
        </w:rPr>
        <w:t xml:space="preserve"> </w:t>
      </w:r>
      <w:r>
        <w:rPr>
          <w:sz w:val="20"/>
        </w:rPr>
        <w:t>information,</w:t>
      </w:r>
      <w:r>
        <w:rPr>
          <w:spacing w:val="-4"/>
          <w:sz w:val="20"/>
        </w:rPr>
        <w:t xml:space="preserve"> </w:t>
      </w:r>
      <w:r>
        <w:rPr>
          <w:sz w:val="20"/>
        </w:rPr>
        <w:t>or</w:t>
      </w:r>
      <w:r>
        <w:rPr>
          <w:spacing w:val="-3"/>
          <w:sz w:val="20"/>
        </w:rPr>
        <w:t xml:space="preserve"> </w:t>
      </w:r>
      <w:r>
        <w:rPr>
          <w:sz w:val="20"/>
        </w:rPr>
        <w:t>at</w:t>
      </w:r>
      <w:r>
        <w:rPr>
          <w:spacing w:val="-1"/>
          <w:sz w:val="20"/>
        </w:rPr>
        <w:t xml:space="preserve"> </w:t>
      </w:r>
      <w:r>
        <w:rPr>
          <w:sz w:val="20"/>
        </w:rPr>
        <w:t>any later time,</w:t>
      </w:r>
      <w:r>
        <w:rPr>
          <w:spacing w:val="-4"/>
          <w:sz w:val="20"/>
        </w:rPr>
        <w:t xml:space="preserve"> </w:t>
      </w:r>
      <w:r>
        <w:rPr>
          <w:sz w:val="20"/>
        </w:rPr>
        <w:t>an</w:t>
      </w:r>
      <w:r>
        <w:rPr>
          <w:spacing w:val="-3"/>
          <w:sz w:val="20"/>
        </w:rPr>
        <w:t xml:space="preserve"> </w:t>
      </w:r>
      <w:r>
        <w:rPr>
          <w:sz w:val="20"/>
        </w:rPr>
        <w:t>individual</w:t>
      </w:r>
      <w:r>
        <w:rPr>
          <w:spacing w:val="-4"/>
          <w:sz w:val="20"/>
        </w:rPr>
        <w:t xml:space="preserve"> </w:t>
      </w:r>
      <w:r>
        <w:rPr>
          <w:sz w:val="20"/>
        </w:rPr>
        <w:t>is entitled to:</w:t>
      </w:r>
    </w:p>
    <w:p w14:paraId="4A648845" w14:textId="77777777" w:rsidR="00D059EE" w:rsidRDefault="0070051A">
      <w:pPr>
        <w:pStyle w:val="ListParagraph"/>
        <w:numPr>
          <w:ilvl w:val="1"/>
          <w:numId w:val="5"/>
        </w:numPr>
        <w:tabs>
          <w:tab w:val="left" w:pos="1542"/>
        </w:tabs>
        <w:spacing w:line="259" w:lineRule="auto"/>
        <w:ind w:right="831"/>
        <w:rPr>
          <w:sz w:val="20"/>
        </w:rPr>
      </w:pPr>
      <w:r>
        <w:rPr>
          <w:sz w:val="20"/>
        </w:rPr>
        <w:t>provide</w:t>
      </w:r>
      <w:r>
        <w:rPr>
          <w:spacing w:val="-3"/>
          <w:sz w:val="20"/>
        </w:rPr>
        <w:t xml:space="preserve"> </w:t>
      </w:r>
      <w:r>
        <w:rPr>
          <w:sz w:val="20"/>
        </w:rPr>
        <w:t>the</w:t>
      </w:r>
      <w:r>
        <w:rPr>
          <w:spacing w:val="-2"/>
          <w:sz w:val="20"/>
        </w:rPr>
        <w:t xml:space="preserve"> </w:t>
      </w:r>
      <w:r>
        <w:rPr>
          <w:sz w:val="20"/>
        </w:rPr>
        <w:t>agency</w:t>
      </w:r>
      <w:r>
        <w:rPr>
          <w:spacing w:val="-3"/>
          <w:sz w:val="20"/>
        </w:rPr>
        <w:t xml:space="preserve"> </w:t>
      </w:r>
      <w:r>
        <w:rPr>
          <w:sz w:val="20"/>
        </w:rPr>
        <w:t>with</w:t>
      </w:r>
      <w:r>
        <w:rPr>
          <w:spacing w:val="-4"/>
          <w:sz w:val="20"/>
        </w:rPr>
        <w:t xml:space="preserve"> </w:t>
      </w:r>
      <w:r>
        <w:rPr>
          <w:sz w:val="20"/>
        </w:rPr>
        <w:t>a</w:t>
      </w:r>
      <w:r>
        <w:rPr>
          <w:spacing w:val="-5"/>
          <w:sz w:val="20"/>
        </w:rPr>
        <w:t xml:space="preserve"> </w:t>
      </w:r>
      <w:r>
        <w:rPr>
          <w:sz w:val="20"/>
        </w:rPr>
        <w:t>statement</w:t>
      </w:r>
      <w:r>
        <w:rPr>
          <w:spacing w:val="-2"/>
          <w:sz w:val="20"/>
        </w:rPr>
        <w:t xml:space="preserve"> </w:t>
      </w:r>
      <w:r>
        <w:rPr>
          <w:sz w:val="20"/>
        </w:rPr>
        <w:t>of</w:t>
      </w:r>
      <w:r>
        <w:rPr>
          <w:spacing w:val="-5"/>
          <w:sz w:val="20"/>
        </w:rPr>
        <w:t xml:space="preserve"> </w:t>
      </w:r>
      <w:r>
        <w:rPr>
          <w:sz w:val="20"/>
        </w:rPr>
        <w:t>the</w:t>
      </w:r>
      <w:r>
        <w:rPr>
          <w:spacing w:val="-5"/>
          <w:sz w:val="20"/>
        </w:rPr>
        <w:t xml:space="preserve"> </w:t>
      </w:r>
      <w:r>
        <w:rPr>
          <w:sz w:val="20"/>
        </w:rPr>
        <w:t>correction</w:t>
      </w:r>
      <w:r>
        <w:rPr>
          <w:spacing w:val="-5"/>
          <w:sz w:val="20"/>
        </w:rPr>
        <w:t xml:space="preserve"> </w:t>
      </w:r>
      <w:r>
        <w:rPr>
          <w:sz w:val="20"/>
        </w:rPr>
        <w:t>sought</w:t>
      </w:r>
      <w:r>
        <w:rPr>
          <w:spacing w:val="-4"/>
          <w:sz w:val="20"/>
        </w:rPr>
        <w:t xml:space="preserve"> </w:t>
      </w:r>
      <w:r>
        <w:rPr>
          <w:sz w:val="20"/>
        </w:rPr>
        <w:t>to</w:t>
      </w:r>
      <w:r>
        <w:rPr>
          <w:spacing w:val="-2"/>
          <w:sz w:val="20"/>
        </w:rPr>
        <w:t xml:space="preserve"> </w:t>
      </w:r>
      <w:r>
        <w:rPr>
          <w:sz w:val="20"/>
        </w:rPr>
        <w:t>the</w:t>
      </w:r>
      <w:r>
        <w:rPr>
          <w:spacing w:val="-2"/>
          <w:sz w:val="20"/>
        </w:rPr>
        <w:t xml:space="preserve"> </w:t>
      </w:r>
      <w:r>
        <w:rPr>
          <w:sz w:val="20"/>
        </w:rPr>
        <w:t>information</w:t>
      </w:r>
      <w:r>
        <w:rPr>
          <w:spacing w:val="-4"/>
          <w:sz w:val="20"/>
        </w:rPr>
        <w:t xml:space="preserve"> </w:t>
      </w:r>
      <w:r>
        <w:rPr>
          <w:sz w:val="20"/>
        </w:rPr>
        <w:t>(a statement of correction); and</w:t>
      </w:r>
    </w:p>
    <w:p w14:paraId="4A648846" w14:textId="77777777" w:rsidR="00D059EE" w:rsidRDefault="0070051A">
      <w:pPr>
        <w:pStyle w:val="ListParagraph"/>
        <w:numPr>
          <w:ilvl w:val="1"/>
          <w:numId w:val="5"/>
        </w:numPr>
        <w:tabs>
          <w:tab w:val="left" w:pos="1542"/>
        </w:tabs>
        <w:spacing w:line="256" w:lineRule="auto"/>
        <w:ind w:right="278"/>
        <w:rPr>
          <w:sz w:val="20"/>
        </w:rPr>
      </w:pPr>
      <w:r>
        <w:rPr>
          <w:sz w:val="20"/>
        </w:rPr>
        <w:t>request</w:t>
      </w:r>
      <w:r>
        <w:rPr>
          <w:spacing w:val="-4"/>
          <w:sz w:val="20"/>
        </w:rPr>
        <w:t xml:space="preserve"> </w:t>
      </w:r>
      <w:r>
        <w:rPr>
          <w:sz w:val="20"/>
        </w:rPr>
        <w:t>the</w:t>
      </w:r>
      <w:r>
        <w:rPr>
          <w:spacing w:val="-5"/>
          <w:sz w:val="20"/>
        </w:rPr>
        <w:t xml:space="preserve"> </w:t>
      </w:r>
      <w:r>
        <w:rPr>
          <w:sz w:val="20"/>
        </w:rPr>
        <w:t>agency</w:t>
      </w:r>
      <w:r>
        <w:rPr>
          <w:spacing w:val="-3"/>
          <w:sz w:val="20"/>
        </w:rPr>
        <w:t xml:space="preserve"> </w:t>
      </w:r>
      <w:r>
        <w:rPr>
          <w:sz w:val="20"/>
        </w:rPr>
        <w:t>to</w:t>
      </w:r>
      <w:r>
        <w:rPr>
          <w:spacing w:val="-4"/>
          <w:sz w:val="20"/>
        </w:rPr>
        <w:t xml:space="preserve"> </w:t>
      </w:r>
      <w:r>
        <w:rPr>
          <w:sz w:val="20"/>
        </w:rPr>
        <w:t>attach</w:t>
      </w:r>
      <w:r>
        <w:rPr>
          <w:spacing w:val="-4"/>
          <w:sz w:val="20"/>
        </w:rPr>
        <w:t xml:space="preserve"> </w:t>
      </w:r>
      <w:r>
        <w:rPr>
          <w:sz w:val="20"/>
        </w:rPr>
        <w:t>the</w:t>
      </w:r>
      <w:r>
        <w:rPr>
          <w:spacing w:val="-2"/>
          <w:sz w:val="20"/>
        </w:rPr>
        <w:t xml:space="preserve"> </w:t>
      </w:r>
      <w:r>
        <w:rPr>
          <w:sz w:val="20"/>
        </w:rPr>
        <w:t>statement</w:t>
      </w:r>
      <w:r>
        <w:rPr>
          <w:spacing w:val="-2"/>
          <w:sz w:val="20"/>
        </w:rPr>
        <w:t xml:space="preserve"> </w:t>
      </w:r>
      <w:r>
        <w:rPr>
          <w:sz w:val="20"/>
        </w:rPr>
        <w:t>of</w:t>
      </w:r>
      <w:r>
        <w:rPr>
          <w:spacing w:val="-5"/>
          <w:sz w:val="20"/>
        </w:rPr>
        <w:t xml:space="preserve"> </w:t>
      </w:r>
      <w:r>
        <w:rPr>
          <w:sz w:val="20"/>
        </w:rPr>
        <w:t>correction</w:t>
      </w:r>
      <w:r>
        <w:rPr>
          <w:spacing w:val="-4"/>
          <w:sz w:val="20"/>
        </w:rPr>
        <w:t xml:space="preserve"> </w:t>
      </w:r>
      <w:r>
        <w:rPr>
          <w:sz w:val="20"/>
        </w:rPr>
        <w:t>to</w:t>
      </w:r>
      <w:r>
        <w:rPr>
          <w:spacing w:val="-4"/>
          <w:sz w:val="20"/>
        </w:rPr>
        <w:t xml:space="preserve"> </w:t>
      </w:r>
      <w:r>
        <w:rPr>
          <w:sz w:val="20"/>
        </w:rPr>
        <w:t>the</w:t>
      </w:r>
      <w:r>
        <w:rPr>
          <w:spacing w:val="-3"/>
          <w:sz w:val="20"/>
        </w:rPr>
        <w:t xml:space="preserve"> </w:t>
      </w:r>
      <w:r>
        <w:rPr>
          <w:sz w:val="20"/>
        </w:rPr>
        <w:t>information</w:t>
      </w:r>
      <w:r>
        <w:rPr>
          <w:spacing w:val="-2"/>
          <w:sz w:val="20"/>
        </w:rPr>
        <w:t xml:space="preserve"> </w:t>
      </w:r>
      <w:r>
        <w:rPr>
          <w:sz w:val="20"/>
        </w:rPr>
        <w:t>if</w:t>
      </w:r>
      <w:r>
        <w:rPr>
          <w:spacing w:val="-2"/>
          <w:sz w:val="20"/>
        </w:rPr>
        <w:t xml:space="preserve"> </w:t>
      </w:r>
      <w:r>
        <w:rPr>
          <w:sz w:val="20"/>
        </w:rPr>
        <w:t>the</w:t>
      </w:r>
      <w:r>
        <w:rPr>
          <w:spacing w:val="-2"/>
          <w:sz w:val="20"/>
        </w:rPr>
        <w:t xml:space="preserve"> </w:t>
      </w:r>
      <w:r>
        <w:rPr>
          <w:sz w:val="20"/>
        </w:rPr>
        <w:t>agency does not make the correction sought.</w:t>
      </w:r>
    </w:p>
    <w:p w14:paraId="4A648847" w14:textId="77777777" w:rsidR="00D059EE" w:rsidRDefault="00D059EE">
      <w:pPr>
        <w:pStyle w:val="BodyText"/>
        <w:spacing w:before="10"/>
        <w:rPr>
          <w:sz w:val="19"/>
        </w:rPr>
      </w:pPr>
    </w:p>
    <w:p w14:paraId="4A648848" w14:textId="77777777" w:rsidR="00D059EE" w:rsidRDefault="0070051A">
      <w:pPr>
        <w:pStyle w:val="ListParagraph"/>
        <w:numPr>
          <w:ilvl w:val="0"/>
          <w:numId w:val="5"/>
        </w:numPr>
        <w:tabs>
          <w:tab w:val="left" w:pos="822"/>
        </w:tabs>
        <w:spacing w:line="259" w:lineRule="auto"/>
        <w:ind w:left="821" w:right="182"/>
        <w:rPr>
          <w:sz w:val="20"/>
        </w:rPr>
      </w:pPr>
      <w:r>
        <w:rPr>
          <w:sz w:val="20"/>
        </w:rPr>
        <w:t>If an agency that holds personal information is not</w:t>
      </w:r>
      <w:r>
        <w:rPr>
          <w:spacing w:val="-1"/>
          <w:sz w:val="20"/>
        </w:rPr>
        <w:t xml:space="preserve"> </w:t>
      </w:r>
      <w:r>
        <w:rPr>
          <w:sz w:val="20"/>
        </w:rPr>
        <w:t>willing</w:t>
      </w:r>
      <w:r>
        <w:rPr>
          <w:spacing w:val="-1"/>
          <w:sz w:val="20"/>
        </w:rPr>
        <w:t xml:space="preserve"> </w:t>
      </w:r>
      <w:r>
        <w:rPr>
          <w:sz w:val="20"/>
        </w:rPr>
        <w:t>to correct the information as requested and has been provided with a statement of correction, the agency must take such steps (if any) that</w:t>
      </w:r>
      <w:r>
        <w:rPr>
          <w:spacing w:val="-1"/>
          <w:sz w:val="20"/>
        </w:rPr>
        <w:t xml:space="preserve"> </w:t>
      </w:r>
      <w:r>
        <w:rPr>
          <w:sz w:val="20"/>
        </w:rPr>
        <w:t>are</w:t>
      </w:r>
      <w:r>
        <w:rPr>
          <w:spacing w:val="-3"/>
          <w:sz w:val="20"/>
        </w:rPr>
        <w:t xml:space="preserve"> </w:t>
      </w:r>
      <w:r>
        <w:rPr>
          <w:sz w:val="20"/>
        </w:rPr>
        <w:t>reasonable</w:t>
      </w:r>
      <w:r>
        <w:rPr>
          <w:spacing w:val="-1"/>
          <w:sz w:val="20"/>
        </w:rPr>
        <w:t xml:space="preserve"> </w:t>
      </w:r>
      <w:r>
        <w:rPr>
          <w:sz w:val="20"/>
        </w:rPr>
        <w:t>in</w:t>
      </w:r>
      <w:r>
        <w:rPr>
          <w:spacing w:val="-3"/>
          <w:sz w:val="20"/>
        </w:rPr>
        <w:t xml:space="preserve"> </w:t>
      </w:r>
      <w:r>
        <w:rPr>
          <w:sz w:val="20"/>
        </w:rPr>
        <w:t>the</w:t>
      </w:r>
      <w:r>
        <w:rPr>
          <w:spacing w:val="-4"/>
          <w:sz w:val="20"/>
        </w:rPr>
        <w:t xml:space="preserve"> </w:t>
      </w:r>
      <w:r>
        <w:rPr>
          <w:sz w:val="20"/>
        </w:rPr>
        <w:t>circumstances</w:t>
      </w:r>
      <w:r>
        <w:rPr>
          <w:spacing w:val="-2"/>
          <w:sz w:val="20"/>
        </w:rPr>
        <w:t xml:space="preserve"> </w:t>
      </w:r>
      <w:r>
        <w:rPr>
          <w:sz w:val="20"/>
        </w:rPr>
        <w:t>to</w:t>
      </w:r>
      <w:r>
        <w:rPr>
          <w:spacing w:val="-3"/>
          <w:sz w:val="20"/>
        </w:rPr>
        <w:t xml:space="preserve"> </w:t>
      </w:r>
      <w:r>
        <w:rPr>
          <w:sz w:val="20"/>
        </w:rPr>
        <w:t>ensure</w:t>
      </w:r>
      <w:r>
        <w:rPr>
          <w:spacing w:val="-3"/>
          <w:sz w:val="20"/>
        </w:rPr>
        <w:t xml:space="preserve"> </w:t>
      </w:r>
      <w:r>
        <w:rPr>
          <w:sz w:val="20"/>
        </w:rPr>
        <w:t>that</w:t>
      </w:r>
      <w:r>
        <w:rPr>
          <w:spacing w:val="-3"/>
          <w:sz w:val="20"/>
        </w:rPr>
        <w:t xml:space="preserve"> </w:t>
      </w:r>
      <w:r>
        <w:rPr>
          <w:sz w:val="20"/>
        </w:rPr>
        <w:t>the</w:t>
      </w:r>
      <w:r>
        <w:rPr>
          <w:spacing w:val="-3"/>
          <w:sz w:val="20"/>
        </w:rPr>
        <w:t xml:space="preserve"> </w:t>
      </w:r>
      <w:r>
        <w:rPr>
          <w:sz w:val="20"/>
        </w:rPr>
        <w:t>statement</w:t>
      </w:r>
      <w:r>
        <w:rPr>
          <w:spacing w:val="-1"/>
          <w:sz w:val="20"/>
        </w:rPr>
        <w:t xml:space="preserve"> </w:t>
      </w:r>
      <w:r>
        <w:rPr>
          <w:sz w:val="20"/>
        </w:rPr>
        <w:t>of</w:t>
      </w:r>
      <w:r>
        <w:rPr>
          <w:spacing w:val="-4"/>
          <w:sz w:val="20"/>
        </w:rPr>
        <w:t xml:space="preserve"> </w:t>
      </w:r>
      <w:r>
        <w:rPr>
          <w:sz w:val="20"/>
        </w:rPr>
        <w:t>correction</w:t>
      </w:r>
      <w:r>
        <w:rPr>
          <w:spacing w:val="-3"/>
          <w:sz w:val="20"/>
        </w:rPr>
        <w:t xml:space="preserve"> </w:t>
      </w:r>
      <w:r>
        <w:rPr>
          <w:sz w:val="20"/>
        </w:rPr>
        <w:t>is</w:t>
      </w:r>
      <w:r>
        <w:rPr>
          <w:spacing w:val="-2"/>
          <w:sz w:val="20"/>
        </w:rPr>
        <w:t xml:space="preserve"> </w:t>
      </w:r>
      <w:r>
        <w:rPr>
          <w:sz w:val="20"/>
        </w:rPr>
        <w:t>attached</w:t>
      </w:r>
      <w:r>
        <w:rPr>
          <w:spacing w:val="-3"/>
          <w:sz w:val="20"/>
        </w:rPr>
        <w:t xml:space="preserve"> </w:t>
      </w:r>
      <w:r>
        <w:rPr>
          <w:sz w:val="20"/>
        </w:rPr>
        <w:t>to the information in a manner that ensures that it will always be read with the information.</w:t>
      </w:r>
    </w:p>
    <w:p w14:paraId="4A648849" w14:textId="77777777" w:rsidR="00D059EE" w:rsidRDefault="00D059EE">
      <w:pPr>
        <w:pStyle w:val="BodyText"/>
      </w:pPr>
    </w:p>
    <w:p w14:paraId="4A64884A" w14:textId="77777777" w:rsidR="00D059EE" w:rsidRDefault="0070051A">
      <w:pPr>
        <w:pStyle w:val="ListParagraph"/>
        <w:numPr>
          <w:ilvl w:val="0"/>
          <w:numId w:val="5"/>
        </w:numPr>
        <w:tabs>
          <w:tab w:val="left" w:pos="822"/>
        </w:tabs>
        <w:spacing w:line="259" w:lineRule="auto"/>
        <w:ind w:left="821" w:right="367"/>
        <w:rPr>
          <w:sz w:val="20"/>
        </w:rPr>
      </w:pPr>
      <w:r>
        <w:rPr>
          <w:sz w:val="20"/>
        </w:rPr>
        <w:t>If an agency corrects personal information or attaches a statement of correction to personal information,</w:t>
      </w:r>
      <w:r>
        <w:rPr>
          <w:spacing w:val="-2"/>
          <w:sz w:val="20"/>
        </w:rPr>
        <w:t xml:space="preserve"> </w:t>
      </w:r>
      <w:r>
        <w:rPr>
          <w:sz w:val="20"/>
        </w:rPr>
        <w:t>that</w:t>
      </w:r>
      <w:r>
        <w:rPr>
          <w:spacing w:val="-4"/>
          <w:sz w:val="20"/>
        </w:rPr>
        <w:t xml:space="preserve"> </w:t>
      </w:r>
      <w:r>
        <w:rPr>
          <w:sz w:val="20"/>
        </w:rPr>
        <w:t>agency</w:t>
      </w:r>
      <w:r>
        <w:rPr>
          <w:spacing w:val="-3"/>
          <w:sz w:val="20"/>
        </w:rPr>
        <w:t xml:space="preserve"> </w:t>
      </w:r>
      <w:r>
        <w:rPr>
          <w:sz w:val="20"/>
        </w:rPr>
        <w:t>must,</w:t>
      </w:r>
      <w:r>
        <w:rPr>
          <w:spacing w:val="-4"/>
          <w:sz w:val="20"/>
        </w:rPr>
        <w:t xml:space="preserve"> </w:t>
      </w:r>
      <w:r>
        <w:rPr>
          <w:sz w:val="20"/>
        </w:rPr>
        <w:t>so</w:t>
      </w:r>
      <w:r>
        <w:rPr>
          <w:spacing w:val="-4"/>
          <w:sz w:val="20"/>
        </w:rPr>
        <w:t xml:space="preserve"> </w:t>
      </w:r>
      <w:r>
        <w:rPr>
          <w:sz w:val="20"/>
        </w:rPr>
        <w:t>far</w:t>
      </w:r>
      <w:r>
        <w:rPr>
          <w:spacing w:val="-4"/>
          <w:sz w:val="20"/>
        </w:rPr>
        <w:t xml:space="preserve"> </w:t>
      </w:r>
      <w:r>
        <w:rPr>
          <w:sz w:val="20"/>
        </w:rPr>
        <w:t>as</w:t>
      </w:r>
      <w:r>
        <w:rPr>
          <w:spacing w:val="-1"/>
          <w:sz w:val="20"/>
        </w:rPr>
        <w:t xml:space="preserve"> </w:t>
      </w:r>
      <w:r>
        <w:rPr>
          <w:sz w:val="20"/>
        </w:rPr>
        <w:t>is</w:t>
      </w:r>
      <w:r>
        <w:rPr>
          <w:spacing w:val="-3"/>
          <w:sz w:val="20"/>
        </w:rPr>
        <w:t xml:space="preserve"> </w:t>
      </w:r>
      <w:r>
        <w:rPr>
          <w:sz w:val="20"/>
        </w:rPr>
        <w:t>reasonably</w:t>
      </w:r>
      <w:r>
        <w:rPr>
          <w:spacing w:val="-3"/>
          <w:sz w:val="20"/>
        </w:rPr>
        <w:t xml:space="preserve"> </w:t>
      </w:r>
      <w:r>
        <w:rPr>
          <w:sz w:val="20"/>
        </w:rPr>
        <w:t>practicable,</w:t>
      </w:r>
      <w:r>
        <w:rPr>
          <w:spacing w:val="-2"/>
          <w:sz w:val="20"/>
        </w:rPr>
        <w:t xml:space="preserve"> </w:t>
      </w:r>
      <w:r>
        <w:rPr>
          <w:sz w:val="20"/>
        </w:rPr>
        <w:t>inform</w:t>
      </w:r>
      <w:r>
        <w:rPr>
          <w:spacing w:val="-4"/>
          <w:sz w:val="20"/>
        </w:rPr>
        <w:t xml:space="preserve"> </w:t>
      </w:r>
      <w:r>
        <w:rPr>
          <w:sz w:val="20"/>
        </w:rPr>
        <w:t>every</w:t>
      </w:r>
      <w:r>
        <w:rPr>
          <w:spacing w:val="-2"/>
          <w:sz w:val="20"/>
        </w:rPr>
        <w:t xml:space="preserve"> </w:t>
      </w:r>
      <w:r>
        <w:rPr>
          <w:sz w:val="20"/>
        </w:rPr>
        <w:t>other</w:t>
      </w:r>
      <w:r>
        <w:rPr>
          <w:spacing w:val="-3"/>
          <w:sz w:val="20"/>
        </w:rPr>
        <w:t xml:space="preserve"> </w:t>
      </w:r>
      <w:r>
        <w:rPr>
          <w:sz w:val="20"/>
        </w:rPr>
        <w:t>person</w:t>
      </w:r>
      <w:r>
        <w:rPr>
          <w:spacing w:val="-2"/>
          <w:sz w:val="20"/>
        </w:rPr>
        <w:t xml:space="preserve"> </w:t>
      </w:r>
      <w:r>
        <w:rPr>
          <w:sz w:val="20"/>
        </w:rPr>
        <w:t>to whom the agency has disclosed the information.</w:t>
      </w:r>
    </w:p>
    <w:p w14:paraId="4A64884B" w14:textId="77777777" w:rsidR="00D059EE" w:rsidRDefault="00D059EE">
      <w:pPr>
        <w:pStyle w:val="BodyText"/>
        <w:spacing w:before="11"/>
        <w:rPr>
          <w:sz w:val="19"/>
        </w:rPr>
      </w:pPr>
    </w:p>
    <w:p w14:paraId="4A64884C" w14:textId="77777777" w:rsidR="00D059EE" w:rsidRDefault="0070051A">
      <w:pPr>
        <w:pStyle w:val="ListParagraph"/>
        <w:numPr>
          <w:ilvl w:val="0"/>
          <w:numId w:val="5"/>
        </w:numPr>
        <w:tabs>
          <w:tab w:val="left" w:pos="822"/>
        </w:tabs>
        <w:rPr>
          <w:sz w:val="20"/>
        </w:rPr>
      </w:pPr>
      <w:r>
        <w:rPr>
          <w:sz w:val="20"/>
        </w:rPr>
        <w:t>Subclauses</w:t>
      </w:r>
      <w:r>
        <w:rPr>
          <w:spacing w:val="-5"/>
          <w:sz w:val="20"/>
        </w:rPr>
        <w:t xml:space="preserve"> </w:t>
      </w:r>
      <w:r>
        <w:rPr>
          <w:sz w:val="20"/>
        </w:rPr>
        <w:t>(1)</w:t>
      </w:r>
      <w:r>
        <w:rPr>
          <w:spacing w:val="-5"/>
          <w:sz w:val="20"/>
        </w:rPr>
        <w:t xml:space="preserve"> </w:t>
      </w:r>
      <w:r>
        <w:rPr>
          <w:sz w:val="20"/>
        </w:rPr>
        <w:t>to</w:t>
      </w:r>
      <w:r>
        <w:rPr>
          <w:spacing w:val="-6"/>
          <w:sz w:val="20"/>
        </w:rPr>
        <w:t xml:space="preserve"> </w:t>
      </w:r>
      <w:r>
        <w:rPr>
          <w:sz w:val="20"/>
        </w:rPr>
        <w:t>(4)</w:t>
      </w:r>
      <w:r>
        <w:rPr>
          <w:spacing w:val="-4"/>
          <w:sz w:val="20"/>
        </w:rPr>
        <w:t xml:space="preserve"> </w:t>
      </w:r>
      <w:r>
        <w:rPr>
          <w:sz w:val="20"/>
        </w:rPr>
        <w:t>are</w:t>
      </w:r>
      <w:r>
        <w:rPr>
          <w:spacing w:val="-6"/>
          <w:sz w:val="20"/>
        </w:rPr>
        <w:t xml:space="preserve"> </w:t>
      </w:r>
      <w:r>
        <w:rPr>
          <w:sz w:val="20"/>
        </w:rPr>
        <w:t>subject</w:t>
      </w:r>
      <w:r>
        <w:rPr>
          <w:spacing w:val="-5"/>
          <w:sz w:val="20"/>
        </w:rPr>
        <w:t xml:space="preserve"> </w:t>
      </w:r>
      <w:r>
        <w:rPr>
          <w:sz w:val="20"/>
        </w:rPr>
        <w:t>to</w:t>
      </w:r>
      <w:r>
        <w:rPr>
          <w:spacing w:val="-6"/>
          <w:sz w:val="20"/>
        </w:rPr>
        <w:t xml:space="preserve"> </w:t>
      </w:r>
      <w:r>
        <w:rPr>
          <w:sz w:val="20"/>
        </w:rPr>
        <w:t>the</w:t>
      </w:r>
      <w:r>
        <w:rPr>
          <w:spacing w:val="-4"/>
          <w:sz w:val="20"/>
        </w:rPr>
        <w:t xml:space="preserve"> </w:t>
      </w:r>
      <w:r>
        <w:rPr>
          <w:sz w:val="20"/>
        </w:rPr>
        <w:t>provisions</w:t>
      </w:r>
      <w:r>
        <w:rPr>
          <w:spacing w:val="-5"/>
          <w:sz w:val="20"/>
        </w:rPr>
        <w:t xml:space="preserve"> </w:t>
      </w:r>
      <w:r>
        <w:rPr>
          <w:sz w:val="20"/>
        </w:rPr>
        <w:t>of</w:t>
      </w:r>
      <w:r>
        <w:rPr>
          <w:spacing w:val="-4"/>
          <w:sz w:val="20"/>
        </w:rPr>
        <w:t xml:space="preserve"> </w:t>
      </w:r>
      <w:r>
        <w:rPr>
          <w:sz w:val="20"/>
        </w:rPr>
        <w:t>Part</w:t>
      </w:r>
      <w:r>
        <w:rPr>
          <w:spacing w:val="-6"/>
          <w:sz w:val="20"/>
        </w:rPr>
        <w:t xml:space="preserve"> </w:t>
      </w:r>
      <w:r>
        <w:rPr>
          <w:sz w:val="20"/>
        </w:rPr>
        <w:t>4</w:t>
      </w:r>
      <w:r>
        <w:rPr>
          <w:spacing w:val="-3"/>
          <w:sz w:val="20"/>
        </w:rPr>
        <w:t xml:space="preserve"> </w:t>
      </w:r>
      <w:r>
        <w:rPr>
          <w:sz w:val="20"/>
        </w:rPr>
        <w:t>of</w:t>
      </w:r>
      <w:r>
        <w:rPr>
          <w:spacing w:val="-6"/>
          <w:sz w:val="20"/>
        </w:rPr>
        <w:t xml:space="preserve"> </w:t>
      </w:r>
      <w:r>
        <w:rPr>
          <w:sz w:val="20"/>
        </w:rPr>
        <w:t>the</w:t>
      </w:r>
      <w:r>
        <w:rPr>
          <w:spacing w:val="-5"/>
          <w:sz w:val="20"/>
        </w:rPr>
        <w:t xml:space="preserve"> </w:t>
      </w:r>
      <w:r>
        <w:rPr>
          <w:spacing w:val="-4"/>
          <w:sz w:val="20"/>
        </w:rPr>
        <w:t>Act.</w:t>
      </w:r>
    </w:p>
    <w:p w14:paraId="4A64884D" w14:textId="77777777" w:rsidR="00D059EE" w:rsidRDefault="00D059EE">
      <w:pPr>
        <w:rPr>
          <w:sz w:val="20"/>
        </w:rPr>
        <w:sectPr w:rsidR="00D059EE">
          <w:pgSz w:w="11920" w:h="16850"/>
          <w:pgMar w:top="1320" w:right="1180" w:bottom="280" w:left="1180" w:header="720" w:footer="720" w:gutter="0"/>
          <w:cols w:space="720"/>
        </w:sectPr>
      </w:pPr>
    </w:p>
    <w:p w14:paraId="4A64884E" w14:textId="77777777" w:rsidR="00D059EE" w:rsidRDefault="0070051A">
      <w:pPr>
        <w:pStyle w:val="Heading3"/>
        <w:spacing w:before="78"/>
      </w:pPr>
      <w:r>
        <w:lastRenderedPageBreak/>
        <w:t>Information</w:t>
      </w:r>
      <w:r>
        <w:rPr>
          <w:spacing w:val="-9"/>
        </w:rPr>
        <w:t xml:space="preserve"> </w:t>
      </w:r>
      <w:r>
        <w:t>Privacy</w:t>
      </w:r>
      <w:r>
        <w:rPr>
          <w:spacing w:val="-8"/>
        </w:rPr>
        <w:t xml:space="preserve"> </w:t>
      </w:r>
      <w:r>
        <w:t>Principle</w:t>
      </w:r>
      <w:r>
        <w:rPr>
          <w:spacing w:val="-10"/>
        </w:rPr>
        <w:t xml:space="preserve"> 8</w:t>
      </w:r>
    </w:p>
    <w:p w14:paraId="4A64884F" w14:textId="77777777" w:rsidR="00D059EE" w:rsidRDefault="00D059EE">
      <w:pPr>
        <w:pStyle w:val="BodyText"/>
        <w:spacing w:before="1"/>
        <w:rPr>
          <w:b/>
        </w:rPr>
      </w:pPr>
    </w:p>
    <w:p w14:paraId="4A648850" w14:textId="77777777" w:rsidR="00D059EE" w:rsidRDefault="0070051A">
      <w:pPr>
        <w:pStyle w:val="Heading4"/>
      </w:pPr>
      <w:r>
        <w:t>Accuracy,</w:t>
      </w:r>
      <w:r>
        <w:rPr>
          <w:spacing w:val="-6"/>
        </w:rPr>
        <w:t xml:space="preserve"> </w:t>
      </w:r>
      <w:r>
        <w:t>etc,</w:t>
      </w:r>
      <w:r>
        <w:rPr>
          <w:spacing w:val="-7"/>
        </w:rPr>
        <w:t xml:space="preserve"> </w:t>
      </w:r>
      <w:r>
        <w:t>of</w:t>
      </w:r>
      <w:r>
        <w:rPr>
          <w:spacing w:val="-6"/>
        </w:rPr>
        <w:t xml:space="preserve"> </w:t>
      </w:r>
      <w:r>
        <w:t>personal</w:t>
      </w:r>
      <w:r>
        <w:rPr>
          <w:spacing w:val="-7"/>
        </w:rPr>
        <w:t xml:space="preserve"> </w:t>
      </w:r>
      <w:r>
        <w:t>information</w:t>
      </w:r>
      <w:r>
        <w:rPr>
          <w:spacing w:val="-6"/>
        </w:rPr>
        <w:t xml:space="preserve"> </w:t>
      </w:r>
      <w:r>
        <w:t>to</w:t>
      </w:r>
      <w:r>
        <w:rPr>
          <w:spacing w:val="-6"/>
        </w:rPr>
        <w:t xml:space="preserve"> </w:t>
      </w:r>
      <w:r>
        <w:t>be</w:t>
      </w:r>
      <w:r>
        <w:rPr>
          <w:spacing w:val="-8"/>
        </w:rPr>
        <w:t xml:space="preserve"> </w:t>
      </w:r>
      <w:r>
        <w:t>checked</w:t>
      </w:r>
      <w:r>
        <w:rPr>
          <w:spacing w:val="-7"/>
        </w:rPr>
        <w:t xml:space="preserve"> </w:t>
      </w:r>
      <w:r>
        <w:t>before</w:t>
      </w:r>
      <w:r>
        <w:rPr>
          <w:spacing w:val="-7"/>
        </w:rPr>
        <w:t xml:space="preserve"> </w:t>
      </w:r>
      <w:r>
        <w:t>use</w:t>
      </w:r>
      <w:r>
        <w:rPr>
          <w:spacing w:val="-8"/>
        </w:rPr>
        <w:t xml:space="preserve"> </w:t>
      </w:r>
      <w:r>
        <w:t>or</w:t>
      </w:r>
      <w:r>
        <w:rPr>
          <w:spacing w:val="-6"/>
        </w:rPr>
        <w:t xml:space="preserve"> </w:t>
      </w:r>
      <w:proofErr w:type="gramStart"/>
      <w:r>
        <w:rPr>
          <w:spacing w:val="-2"/>
        </w:rPr>
        <w:t>disclosure</w:t>
      </w:r>
      <w:proofErr w:type="gramEnd"/>
    </w:p>
    <w:p w14:paraId="4A648851" w14:textId="77777777" w:rsidR="00D059EE" w:rsidRDefault="00D059EE">
      <w:pPr>
        <w:pStyle w:val="BodyText"/>
        <w:spacing w:before="10"/>
        <w:rPr>
          <w:b/>
          <w:i/>
          <w:sz w:val="19"/>
        </w:rPr>
      </w:pPr>
    </w:p>
    <w:p w14:paraId="4A648852" w14:textId="77777777" w:rsidR="00D059EE" w:rsidRDefault="0070051A">
      <w:pPr>
        <w:pStyle w:val="BodyText"/>
        <w:ind w:left="462" w:right="135"/>
      </w:pPr>
      <w:r>
        <w:t>An agency that holds personal information must not use or disclose that information without taking any</w:t>
      </w:r>
      <w:r>
        <w:rPr>
          <w:spacing w:val="-2"/>
        </w:rPr>
        <w:t xml:space="preserve"> </w:t>
      </w:r>
      <w:r>
        <w:t>steps</w:t>
      </w:r>
      <w:r>
        <w:rPr>
          <w:spacing w:val="-2"/>
        </w:rPr>
        <w:t xml:space="preserve"> </w:t>
      </w:r>
      <w:r>
        <w:t>that</w:t>
      </w:r>
      <w:r>
        <w:rPr>
          <w:spacing w:val="-4"/>
        </w:rPr>
        <w:t xml:space="preserve"> </w:t>
      </w:r>
      <w:r>
        <w:t>are,</w:t>
      </w:r>
      <w:r>
        <w:rPr>
          <w:spacing w:val="-3"/>
        </w:rPr>
        <w:t xml:space="preserve"> </w:t>
      </w:r>
      <w:r>
        <w:t>in</w:t>
      </w:r>
      <w:r>
        <w:rPr>
          <w:spacing w:val="-3"/>
        </w:rPr>
        <w:t xml:space="preserve"> </w:t>
      </w:r>
      <w:r>
        <w:t>the</w:t>
      </w:r>
      <w:r>
        <w:rPr>
          <w:spacing w:val="-3"/>
        </w:rPr>
        <w:t xml:space="preserve"> </w:t>
      </w:r>
      <w:r>
        <w:t>circumstances,</w:t>
      </w:r>
      <w:r>
        <w:rPr>
          <w:spacing w:val="-3"/>
        </w:rPr>
        <w:t xml:space="preserve"> </w:t>
      </w:r>
      <w:r>
        <w:t>reasonable</w:t>
      </w:r>
      <w:r>
        <w:rPr>
          <w:spacing w:val="-3"/>
        </w:rPr>
        <w:t xml:space="preserve"> </w:t>
      </w:r>
      <w:r>
        <w:t>to</w:t>
      </w:r>
      <w:r>
        <w:rPr>
          <w:spacing w:val="-3"/>
        </w:rPr>
        <w:t xml:space="preserve"> </w:t>
      </w:r>
      <w:r>
        <w:t>ensure</w:t>
      </w:r>
      <w:r>
        <w:rPr>
          <w:spacing w:val="-2"/>
        </w:rPr>
        <w:t xml:space="preserve"> </w:t>
      </w:r>
      <w:r>
        <w:t>that</w:t>
      </w:r>
      <w:r>
        <w:rPr>
          <w:spacing w:val="-2"/>
        </w:rPr>
        <w:t xml:space="preserve"> </w:t>
      </w:r>
      <w:r>
        <w:t>the information</w:t>
      </w:r>
      <w:r>
        <w:rPr>
          <w:spacing w:val="-3"/>
        </w:rPr>
        <w:t xml:space="preserve"> </w:t>
      </w:r>
      <w:r>
        <w:t>is</w:t>
      </w:r>
      <w:r>
        <w:rPr>
          <w:spacing w:val="-2"/>
        </w:rPr>
        <w:t xml:space="preserve"> </w:t>
      </w:r>
      <w:r>
        <w:t>accurate,</w:t>
      </w:r>
      <w:r>
        <w:rPr>
          <w:spacing w:val="-3"/>
        </w:rPr>
        <w:t xml:space="preserve"> </w:t>
      </w:r>
      <w:r>
        <w:t>up</w:t>
      </w:r>
      <w:r>
        <w:rPr>
          <w:spacing w:val="-2"/>
        </w:rPr>
        <w:t xml:space="preserve"> </w:t>
      </w:r>
      <w:r>
        <w:t>to date, complete, relevant, and not misleading.</w:t>
      </w:r>
    </w:p>
    <w:p w14:paraId="4A648853" w14:textId="77777777" w:rsidR="00D059EE" w:rsidRDefault="00D059EE">
      <w:pPr>
        <w:pStyle w:val="BodyText"/>
        <w:spacing w:before="1"/>
      </w:pPr>
    </w:p>
    <w:p w14:paraId="4A648854" w14:textId="77777777" w:rsidR="00D059EE" w:rsidRDefault="0070051A">
      <w:pPr>
        <w:pStyle w:val="Heading3"/>
        <w:spacing w:before="1"/>
      </w:pPr>
      <w:r>
        <w:t>Information</w:t>
      </w:r>
      <w:r>
        <w:rPr>
          <w:spacing w:val="-9"/>
        </w:rPr>
        <w:t xml:space="preserve"> </w:t>
      </w:r>
      <w:r>
        <w:t>Privacy</w:t>
      </w:r>
      <w:r>
        <w:rPr>
          <w:spacing w:val="-8"/>
        </w:rPr>
        <w:t xml:space="preserve"> </w:t>
      </w:r>
      <w:r>
        <w:t>Principle</w:t>
      </w:r>
      <w:r>
        <w:rPr>
          <w:spacing w:val="-10"/>
        </w:rPr>
        <w:t xml:space="preserve"> 9</w:t>
      </w:r>
    </w:p>
    <w:p w14:paraId="4A648855" w14:textId="77777777" w:rsidR="00D059EE" w:rsidRDefault="00D059EE">
      <w:pPr>
        <w:pStyle w:val="BodyText"/>
        <w:spacing w:before="9"/>
        <w:rPr>
          <w:b/>
          <w:sz w:val="19"/>
        </w:rPr>
      </w:pPr>
    </w:p>
    <w:p w14:paraId="4A648856" w14:textId="77777777" w:rsidR="00D059EE" w:rsidRDefault="0070051A">
      <w:pPr>
        <w:pStyle w:val="Heading4"/>
      </w:pPr>
      <w:r>
        <w:t>Agency</w:t>
      </w:r>
      <w:r>
        <w:rPr>
          <w:spacing w:val="-7"/>
        </w:rPr>
        <w:t xml:space="preserve"> </w:t>
      </w:r>
      <w:r>
        <w:t>not</w:t>
      </w:r>
      <w:r>
        <w:rPr>
          <w:spacing w:val="-7"/>
        </w:rPr>
        <w:t xml:space="preserve"> </w:t>
      </w:r>
      <w:r>
        <w:t>to</w:t>
      </w:r>
      <w:r>
        <w:rPr>
          <w:spacing w:val="-6"/>
        </w:rPr>
        <w:t xml:space="preserve"> </w:t>
      </w:r>
      <w:r>
        <w:t>keep</w:t>
      </w:r>
      <w:r>
        <w:rPr>
          <w:spacing w:val="-7"/>
        </w:rPr>
        <w:t xml:space="preserve"> </w:t>
      </w:r>
      <w:r>
        <w:t>personal</w:t>
      </w:r>
      <w:r>
        <w:rPr>
          <w:spacing w:val="-7"/>
        </w:rPr>
        <w:t xml:space="preserve"> </w:t>
      </w:r>
      <w:r>
        <w:t>information</w:t>
      </w:r>
      <w:r>
        <w:rPr>
          <w:spacing w:val="-7"/>
        </w:rPr>
        <w:t xml:space="preserve"> </w:t>
      </w:r>
      <w:r>
        <w:t>for</w:t>
      </w:r>
      <w:r>
        <w:rPr>
          <w:spacing w:val="-7"/>
        </w:rPr>
        <w:t xml:space="preserve"> </w:t>
      </w:r>
      <w:r>
        <w:t>longer</w:t>
      </w:r>
      <w:r>
        <w:rPr>
          <w:spacing w:val="-6"/>
        </w:rPr>
        <w:t xml:space="preserve"> </w:t>
      </w:r>
      <w:r>
        <w:t>than</w:t>
      </w:r>
      <w:r>
        <w:rPr>
          <w:spacing w:val="-7"/>
        </w:rPr>
        <w:t xml:space="preserve"> </w:t>
      </w:r>
      <w:proofErr w:type="gramStart"/>
      <w:r>
        <w:rPr>
          <w:spacing w:val="-2"/>
        </w:rPr>
        <w:t>necessary</w:t>
      </w:r>
      <w:proofErr w:type="gramEnd"/>
    </w:p>
    <w:p w14:paraId="4A648857" w14:textId="77777777" w:rsidR="00D059EE" w:rsidRDefault="00D059EE">
      <w:pPr>
        <w:pStyle w:val="BodyText"/>
        <w:spacing w:before="1"/>
        <w:rPr>
          <w:b/>
          <w:i/>
        </w:rPr>
      </w:pPr>
    </w:p>
    <w:p w14:paraId="4A648858" w14:textId="77777777" w:rsidR="00D059EE" w:rsidRDefault="0070051A">
      <w:pPr>
        <w:pStyle w:val="BodyText"/>
        <w:ind w:left="462" w:right="117"/>
      </w:pPr>
      <w:r>
        <w:t>An</w:t>
      </w:r>
      <w:r>
        <w:rPr>
          <w:spacing w:val="-4"/>
        </w:rPr>
        <w:t xml:space="preserve"> </w:t>
      </w:r>
      <w:r>
        <w:t>agency</w:t>
      </w:r>
      <w:r>
        <w:rPr>
          <w:spacing w:val="-3"/>
        </w:rPr>
        <w:t xml:space="preserve"> </w:t>
      </w:r>
      <w:r>
        <w:t>that</w:t>
      </w:r>
      <w:r>
        <w:rPr>
          <w:spacing w:val="-5"/>
        </w:rPr>
        <w:t xml:space="preserve"> </w:t>
      </w:r>
      <w:r>
        <w:t>holds</w:t>
      </w:r>
      <w:r>
        <w:rPr>
          <w:spacing w:val="-3"/>
        </w:rPr>
        <w:t xml:space="preserve"> </w:t>
      </w:r>
      <w:r>
        <w:t>personal</w:t>
      </w:r>
      <w:r>
        <w:rPr>
          <w:spacing w:val="-3"/>
        </w:rPr>
        <w:t xml:space="preserve"> </w:t>
      </w:r>
      <w:r>
        <w:t>information</w:t>
      </w:r>
      <w:r>
        <w:rPr>
          <w:spacing w:val="-4"/>
        </w:rPr>
        <w:t xml:space="preserve"> </w:t>
      </w:r>
      <w:r>
        <w:t>must</w:t>
      </w:r>
      <w:r>
        <w:rPr>
          <w:spacing w:val="-4"/>
        </w:rPr>
        <w:t xml:space="preserve"> </w:t>
      </w:r>
      <w:r>
        <w:t>not</w:t>
      </w:r>
      <w:r>
        <w:rPr>
          <w:spacing w:val="-2"/>
        </w:rPr>
        <w:t xml:space="preserve"> </w:t>
      </w:r>
      <w:r>
        <w:t>keep</w:t>
      </w:r>
      <w:r>
        <w:rPr>
          <w:spacing w:val="-5"/>
        </w:rPr>
        <w:t xml:space="preserve"> </w:t>
      </w:r>
      <w:r>
        <w:t>that information</w:t>
      </w:r>
      <w:r>
        <w:rPr>
          <w:spacing w:val="-3"/>
        </w:rPr>
        <w:t xml:space="preserve"> </w:t>
      </w:r>
      <w:r>
        <w:t>for</w:t>
      </w:r>
      <w:r>
        <w:rPr>
          <w:spacing w:val="-4"/>
        </w:rPr>
        <w:t xml:space="preserve"> </w:t>
      </w:r>
      <w:r>
        <w:t>longer</w:t>
      </w:r>
      <w:r>
        <w:rPr>
          <w:spacing w:val="-4"/>
        </w:rPr>
        <w:t xml:space="preserve"> </w:t>
      </w:r>
      <w:r>
        <w:t>than</w:t>
      </w:r>
      <w:r>
        <w:rPr>
          <w:spacing w:val="-2"/>
        </w:rPr>
        <w:t xml:space="preserve"> </w:t>
      </w:r>
      <w:r>
        <w:t>is</w:t>
      </w:r>
      <w:r>
        <w:rPr>
          <w:spacing w:val="-3"/>
        </w:rPr>
        <w:t xml:space="preserve"> </w:t>
      </w:r>
      <w:r>
        <w:t>required for the purposes for which the information may lawfully be used.</w:t>
      </w:r>
    </w:p>
    <w:p w14:paraId="4A648859" w14:textId="77777777" w:rsidR="00D059EE" w:rsidRDefault="00D059EE">
      <w:pPr>
        <w:pStyle w:val="BodyText"/>
        <w:spacing w:before="1"/>
      </w:pPr>
    </w:p>
    <w:p w14:paraId="4A64885A" w14:textId="77777777" w:rsidR="00D059EE" w:rsidRDefault="0070051A">
      <w:pPr>
        <w:pStyle w:val="Heading3"/>
        <w:spacing w:before="1"/>
      </w:pPr>
      <w:r>
        <w:t>Information</w:t>
      </w:r>
      <w:r>
        <w:rPr>
          <w:spacing w:val="-9"/>
        </w:rPr>
        <w:t xml:space="preserve"> </w:t>
      </w:r>
      <w:r>
        <w:t>Privacy</w:t>
      </w:r>
      <w:r>
        <w:rPr>
          <w:spacing w:val="-8"/>
        </w:rPr>
        <w:t xml:space="preserve"> </w:t>
      </w:r>
      <w:r>
        <w:t>Principle</w:t>
      </w:r>
      <w:r>
        <w:rPr>
          <w:spacing w:val="-10"/>
        </w:rPr>
        <w:t xml:space="preserve"> </w:t>
      </w:r>
      <w:r>
        <w:rPr>
          <w:spacing w:val="-5"/>
        </w:rPr>
        <w:t>10</w:t>
      </w:r>
    </w:p>
    <w:p w14:paraId="4A64885B" w14:textId="77777777" w:rsidR="00D059EE" w:rsidRDefault="00D059EE">
      <w:pPr>
        <w:pStyle w:val="BodyText"/>
        <w:spacing w:before="10"/>
        <w:rPr>
          <w:b/>
          <w:sz w:val="19"/>
        </w:rPr>
      </w:pPr>
    </w:p>
    <w:p w14:paraId="4A64885C" w14:textId="77777777" w:rsidR="00D059EE" w:rsidRDefault="0070051A">
      <w:pPr>
        <w:pStyle w:val="Heading4"/>
      </w:pPr>
      <w:r>
        <w:t>Limits</w:t>
      </w:r>
      <w:r>
        <w:rPr>
          <w:spacing w:val="-8"/>
        </w:rPr>
        <w:t xml:space="preserve"> </w:t>
      </w:r>
      <w:r>
        <w:t>on</w:t>
      </w:r>
      <w:r>
        <w:rPr>
          <w:spacing w:val="-5"/>
        </w:rPr>
        <w:t xml:space="preserve"> </w:t>
      </w:r>
      <w:r>
        <w:t>use</w:t>
      </w:r>
      <w:r>
        <w:rPr>
          <w:spacing w:val="-6"/>
        </w:rPr>
        <w:t xml:space="preserve"> </w:t>
      </w:r>
      <w:r>
        <w:t>of</w:t>
      </w:r>
      <w:r>
        <w:rPr>
          <w:spacing w:val="-5"/>
        </w:rPr>
        <w:t xml:space="preserve"> </w:t>
      </w:r>
      <w:r>
        <w:t>personal</w:t>
      </w:r>
      <w:r>
        <w:rPr>
          <w:spacing w:val="-3"/>
        </w:rPr>
        <w:t xml:space="preserve"> </w:t>
      </w:r>
      <w:r>
        <w:rPr>
          <w:spacing w:val="-2"/>
        </w:rPr>
        <w:t>information</w:t>
      </w:r>
    </w:p>
    <w:p w14:paraId="4A64885D" w14:textId="77777777" w:rsidR="00D059EE" w:rsidRDefault="00D059EE">
      <w:pPr>
        <w:pStyle w:val="BodyText"/>
        <w:spacing w:before="1"/>
        <w:rPr>
          <w:b/>
          <w:i/>
        </w:rPr>
      </w:pPr>
    </w:p>
    <w:p w14:paraId="4A64885E" w14:textId="77777777" w:rsidR="00D059EE" w:rsidRDefault="0070051A">
      <w:pPr>
        <w:pStyle w:val="ListParagraph"/>
        <w:numPr>
          <w:ilvl w:val="0"/>
          <w:numId w:val="4"/>
        </w:numPr>
        <w:tabs>
          <w:tab w:val="left" w:pos="822"/>
        </w:tabs>
        <w:spacing w:line="259" w:lineRule="auto"/>
        <w:ind w:left="821" w:right="131"/>
        <w:rPr>
          <w:sz w:val="20"/>
        </w:rPr>
      </w:pPr>
      <w:r>
        <w:rPr>
          <w:sz w:val="20"/>
        </w:rPr>
        <w:t>An</w:t>
      </w:r>
      <w:r>
        <w:rPr>
          <w:spacing w:val="-4"/>
          <w:sz w:val="20"/>
        </w:rPr>
        <w:t xml:space="preserve"> </w:t>
      </w:r>
      <w:r>
        <w:rPr>
          <w:sz w:val="20"/>
        </w:rPr>
        <w:t>agency</w:t>
      </w:r>
      <w:r>
        <w:rPr>
          <w:spacing w:val="-3"/>
          <w:sz w:val="20"/>
        </w:rPr>
        <w:t xml:space="preserve"> </w:t>
      </w:r>
      <w:r>
        <w:rPr>
          <w:sz w:val="20"/>
        </w:rPr>
        <w:t>that</w:t>
      </w:r>
      <w:r>
        <w:rPr>
          <w:spacing w:val="-5"/>
          <w:sz w:val="20"/>
        </w:rPr>
        <w:t xml:space="preserve"> </w:t>
      </w:r>
      <w:r>
        <w:rPr>
          <w:sz w:val="20"/>
        </w:rPr>
        <w:t>holds</w:t>
      </w:r>
      <w:r>
        <w:rPr>
          <w:spacing w:val="-3"/>
          <w:sz w:val="20"/>
        </w:rPr>
        <w:t xml:space="preserve"> </w:t>
      </w:r>
      <w:r>
        <w:rPr>
          <w:sz w:val="20"/>
        </w:rPr>
        <w:t>personal</w:t>
      </w:r>
      <w:r>
        <w:rPr>
          <w:spacing w:val="-3"/>
          <w:sz w:val="20"/>
        </w:rPr>
        <w:t xml:space="preserve"> </w:t>
      </w:r>
      <w:r>
        <w:rPr>
          <w:sz w:val="20"/>
        </w:rPr>
        <w:t>information</w:t>
      </w:r>
      <w:r>
        <w:rPr>
          <w:spacing w:val="-4"/>
          <w:sz w:val="20"/>
        </w:rPr>
        <w:t xml:space="preserve"> </w:t>
      </w:r>
      <w:r>
        <w:rPr>
          <w:sz w:val="20"/>
        </w:rPr>
        <w:t>that</w:t>
      </w:r>
      <w:r>
        <w:rPr>
          <w:spacing w:val="-5"/>
          <w:sz w:val="20"/>
        </w:rPr>
        <w:t xml:space="preserve"> </w:t>
      </w:r>
      <w:r>
        <w:rPr>
          <w:sz w:val="20"/>
        </w:rPr>
        <w:t>was</w:t>
      </w:r>
      <w:r>
        <w:rPr>
          <w:spacing w:val="-1"/>
          <w:sz w:val="20"/>
        </w:rPr>
        <w:t xml:space="preserve"> </w:t>
      </w:r>
      <w:r>
        <w:rPr>
          <w:sz w:val="20"/>
        </w:rPr>
        <w:t>obtained</w:t>
      </w:r>
      <w:r>
        <w:rPr>
          <w:spacing w:val="-3"/>
          <w:sz w:val="20"/>
        </w:rPr>
        <w:t xml:space="preserve"> </w:t>
      </w:r>
      <w:r>
        <w:rPr>
          <w:sz w:val="20"/>
        </w:rPr>
        <w:t>in</w:t>
      </w:r>
      <w:r>
        <w:rPr>
          <w:spacing w:val="-4"/>
          <w:sz w:val="20"/>
        </w:rPr>
        <w:t xml:space="preserve"> </w:t>
      </w:r>
      <w:r>
        <w:rPr>
          <w:sz w:val="20"/>
        </w:rPr>
        <w:t>connection</w:t>
      </w:r>
      <w:r>
        <w:rPr>
          <w:spacing w:val="-3"/>
          <w:sz w:val="20"/>
        </w:rPr>
        <w:t xml:space="preserve"> </w:t>
      </w:r>
      <w:r>
        <w:rPr>
          <w:sz w:val="20"/>
        </w:rPr>
        <w:t>with</w:t>
      </w:r>
      <w:r>
        <w:rPr>
          <w:spacing w:val="-4"/>
          <w:sz w:val="20"/>
        </w:rPr>
        <w:t xml:space="preserve"> </w:t>
      </w:r>
      <w:r>
        <w:rPr>
          <w:sz w:val="20"/>
        </w:rPr>
        <w:t>one</w:t>
      </w:r>
      <w:r>
        <w:rPr>
          <w:spacing w:val="-4"/>
          <w:sz w:val="20"/>
        </w:rPr>
        <w:t xml:space="preserve"> </w:t>
      </w:r>
      <w:r>
        <w:rPr>
          <w:sz w:val="20"/>
        </w:rPr>
        <w:t>purpose</w:t>
      </w:r>
      <w:r>
        <w:rPr>
          <w:spacing w:val="-4"/>
          <w:sz w:val="20"/>
        </w:rPr>
        <w:t xml:space="preserve"> </w:t>
      </w:r>
      <w:r>
        <w:rPr>
          <w:sz w:val="20"/>
        </w:rPr>
        <w:t>may not use the information for any other purpose unless the agency believes, on reasonable</w:t>
      </w:r>
      <w:r>
        <w:rPr>
          <w:spacing w:val="40"/>
          <w:sz w:val="20"/>
        </w:rPr>
        <w:t xml:space="preserve"> </w:t>
      </w:r>
      <w:r>
        <w:rPr>
          <w:spacing w:val="-2"/>
          <w:sz w:val="20"/>
        </w:rPr>
        <w:t>grounds:</w:t>
      </w:r>
    </w:p>
    <w:p w14:paraId="4A64885F" w14:textId="77777777" w:rsidR="00D059EE" w:rsidRDefault="0070051A">
      <w:pPr>
        <w:pStyle w:val="ListParagraph"/>
        <w:numPr>
          <w:ilvl w:val="1"/>
          <w:numId w:val="4"/>
        </w:numPr>
        <w:tabs>
          <w:tab w:val="left" w:pos="1542"/>
        </w:tabs>
        <w:spacing w:line="261" w:lineRule="auto"/>
        <w:ind w:right="250"/>
        <w:rPr>
          <w:sz w:val="20"/>
        </w:rPr>
      </w:pPr>
      <w:r>
        <w:rPr>
          <w:sz w:val="20"/>
        </w:rPr>
        <w:t>that</w:t>
      </w:r>
      <w:r>
        <w:rPr>
          <w:spacing w:val="-3"/>
          <w:sz w:val="20"/>
        </w:rPr>
        <w:t xml:space="preserve"> </w:t>
      </w:r>
      <w:r>
        <w:rPr>
          <w:sz w:val="20"/>
        </w:rPr>
        <w:t>the</w:t>
      </w:r>
      <w:r>
        <w:rPr>
          <w:spacing w:val="-2"/>
          <w:sz w:val="20"/>
        </w:rPr>
        <w:t xml:space="preserve"> </w:t>
      </w:r>
      <w:r>
        <w:rPr>
          <w:sz w:val="20"/>
        </w:rPr>
        <w:t>purpose</w:t>
      </w:r>
      <w:r>
        <w:rPr>
          <w:spacing w:val="-1"/>
          <w:sz w:val="20"/>
        </w:rPr>
        <w:t xml:space="preserve"> </w:t>
      </w:r>
      <w:r>
        <w:rPr>
          <w:sz w:val="20"/>
        </w:rPr>
        <w:t>for</w:t>
      </w:r>
      <w:r>
        <w:rPr>
          <w:spacing w:val="-3"/>
          <w:sz w:val="20"/>
        </w:rPr>
        <w:t xml:space="preserve"> </w:t>
      </w:r>
      <w:r>
        <w:rPr>
          <w:sz w:val="20"/>
        </w:rPr>
        <w:t>which</w:t>
      </w:r>
      <w:r>
        <w:rPr>
          <w:spacing w:val="-3"/>
          <w:sz w:val="20"/>
        </w:rPr>
        <w:t xml:space="preserve"> </w:t>
      </w:r>
      <w:r>
        <w:rPr>
          <w:sz w:val="20"/>
        </w:rPr>
        <w:t>the</w:t>
      </w:r>
      <w:r>
        <w:rPr>
          <w:spacing w:val="-4"/>
          <w:sz w:val="20"/>
        </w:rPr>
        <w:t xml:space="preserve"> </w:t>
      </w:r>
      <w:r>
        <w:rPr>
          <w:sz w:val="20"/>
        </w:rPr>
        <w:t>information</w:t>
      </w:r>
      <w:r>
        <w:rPr>
          <w:spacing w:val="-2"/>
          <w:sz w:val="20"/>
        </w:rPr>
        <w:t xml:space="preserve"> </w:t>
      </w:r>
      <w:r>
        <w:rPr>
          <w:sz w:val="20"/>
        </w:rPr>
        <w:t>is</w:t>
      </w:r>
      <w:r>
        <w:rPr>
          <w:spacing w:val="-2"/>
          <w:sz w:val="20"/>
        </w:rPr>
        <w:t xml:space="preserve"> </w:t>
      </w:r>
      <w:r>
        <w:rPr>
          <w:sz w:val="20"/>
        </w:rPr>
        <w:t>to</w:t>
      </w:r>
      <w:r>
        <w:rPr>
          <w:spacing w:val="-1"/>
          <w:sz w:val="20"/>
        </w:rPr>
        <w:t xml:space="preserve"> </w:t>
      </w:r>
      <w:r>
        <w:rPr>
          <w:sz w:val="20"/>
        </w:rPr>
        <w:t>be</w:t>
      </w:r>
      <w:r>
        <w:rPr>
          <w:spacing w:val="-4"/>
          <w:sz w:val="20"/>
        </w:rPr>
        <w:t xml:space="preserve"> </w:t>
      </w:r>
      <w:r>
        <w:rPr>
          <w:sz w:val="20"/>
        </w:rPr>
        <w:t>used</w:t>
      </w:r>
      <w:r>
        <w:rPr>
          <w:spacing w:val="-3"/>
          <w:sz w:val="20"/>
        </w:rPr>
        <w:t xml:space="preserve"> </w:t>
      </w:r>
      <w:r>
        <w:rPr>
          <w:sz w:val="20"/>
        </w:rPr>
        <w:t>is</w:t>
      </w:r>
      <w:r>
        <w:rPr>
          <w:spacing w:val="-2"/>
          <w:sz w:val="20"/>
        </w:rPr>
        <w:t xml:space="preserve"> </w:t>
      </w:r>
      <w:r>
        <w:rPr>
          <w:sz w:val="20"/>
        </w:rPr>
        <w:t>directly</w:t>
      </w:r>
      <w:r>
        <w:rPr>
          <w:spacing w:val="-2"/>
          <w:sz w:val="20"/>
        </w:rPr>
        <w:t xml:space="preserve"> </w:t>
      </w:r>
      <w:r>
        <w:rPr>
          <w:sz w:val="20"/>
        </w:rPr>
        <w:t>related</w:t>
      </w:r>
      <w:r>
        <w:rPr>
          <w:spacing w:val="-3"/>
          <w:sz w:val="20"/>
        </w:rPr>
        <w:t xml:space="preserve"> </w:t>
      </w:r>
      <w:r>
        <w:rPr>
          <w:sz w:val="20"/>
        </w:rPr>
        <w:t>to</w:t>
      </w:r>
      <w:r>
        <w:rPr>
          <w:spacing w:val="-1"/>
          <w:sz w:val="20"/>
        </w:rPr>
        <w:t xml:space="preserve"> </w:t>
      </w:r>
      <w:r>
        <w:rPr>
          <w:sz w:val="20"/>
        </w:rPr>
        <w:t>the</w:t>
      </w:r>
      <w:r>
        <w:rPr>
          <w:spacing w:val="-1"/>
          <w:sz w:val="20"/>
        </w:rPr>
        <w:t xml:space="preserve"> </w:t>
      </w:r>
      <w:r>
        <w:rPr>
          <w:sz w:val="20"/>
        </w:rPr>
        <w:t>purpose in connection with which the information was obtained; or</w:t>
      </w:r>
    </w:p>
    <w:p w14:paraId="4A648860" w14:textId="77777777" w:rsidR="00D059EE" w:rsidRDefault="0070051A">
      <w:pPr>
        <w:pStyle w:val="ListParagraph"/>
        <w:numPr>
          <w:ilvl w:val="1"/>
          <w:numId w:val="4"/>
        </w:numPr>
        <w:tabs>
          <w:tab w:val="left" w:pos="1542"/>
        </w:tabs>
        <w:spacing w:line="225" w:lineRule="exact"/>
        <w:ind w:hanging="361"/>
        <w:rPr>
          <w:sz w:val="20"/>
        </w:rPr>
      </w:pPr>
      <w:r>
        <w:rPr>
          <w:sz w:val="20"/>
        </w:rPr>
        <w:t>that</w:t>
      </w:r>
      <w:r>
        <w:rPr>
          <w:spacing w:val="-5"/>
          <w:sz w:val="20"/>
        </w:rPr>
        <w:t xml:space="preserve"> </w:t>
      </w:r>
      <w:r>
        <w:rPr>
          <w:sz w:val="20"/>
        </w:rPr>
        <w:t>the</w:t>
      </w:r>
      <w:r>
        <w:rPr>
          <w:spacing w:val="-4"/>
          <w:sz w:val="20"/>
        </w:rPr>
        <w:t xml:space="preserve"> </w:t>
      </w:r>
      <w:r>
        <w:rPr>
          <w:spacing w:val="-2"/>
          <w:sz w:val="20"/>
        </w:rPr>
        <w:t>information:</w:t>
      </w:r>
    </w:p>
    <w:p w14:paraId="4A648861" w14:textId="77777777" w:rsidR="00D059EE" w:rsidRDefault="0070051A">
      <w:pPr>
        <w:pStyle w:val="ListParagraph"/>
        <w:numPr>
          <w:ilvl w:val="2"/>
          <w:numId w:val="4"/>
        </w:numPr>
        <w:tabs>
          <w:tab w:val="left" w:pos="2262"/>
          <w:tab w:val="left" w:pos="2263"/>
        </w:tabs>
        <w:spacing w:before="16"/>
        <w:rPr>
          <w:sz w:val="20"/>
        </w:rPr>
      </w:pPr>
      <w:r>
        <w:rPr>
          <w:sz w:val="20"/>
        </w:rPr>
        <w:t>is</w:t>
      </w:r>
      <w:r>
        <w:rPr>
          <w:spacing w:val="-6"/>
          <w:sz w:val="20"/>
        </w:rPr>
        <w:t xml:space="preserve"> </w:t>
      </w:r>
      <w:r>
        <w:rPr>
          <w:sz w:val="20"/>
        </w:rPr>
        <w:t>to</w:t>
      </w:r>
      <w:r>
        <w:rPr>
          <w:spacing w:val="-6"/>
          <w:sz w:val="20"/>
        </w:rPr>
        <w:t xml:space="preserve"> </w:t>
      </w:r>
      <w:r>
        <w:rPr>
          <w:sz w:val="20"/>
        </w:rPr>
        <w:t>be</w:t>
      </w:r>
      <w:r>
        <w:rPr>
          <w:spacing w:val="-6"/>
          <w:sz w:val="20"/>
        </w:rPr>
        <w:t xml:space="preserve"> </w:t>
      </w:r>
      <w:r>
        <w:rPr>
          <w:sz w:val="20"/>
        </w:rPr>
        <w:t>used</w:t>
      </w:r>
      <w:r>
        <w:rPr>
          <w:spacing w:val="-6"/>
          <w:sz w:val="20"/>
        </w:rPr>
        <w:t xml:space="preserve"> </w:t>
      </w:r>
      <w:r>
        <w:rPr>
          <w:sz w:val="20"/>
        </w:rPr>
        <w:t>in</w:t>
      </w:r>
      <w:r>
        <w:rPr>
          <w:spacing w:val="-6"/>
          <w:sz w:val="20"/>
        </w:rPr>
        <w:t xml:space="preserve"> </w:t>
      </w:r>
      <w:r>
        <w:rPr>
          <w:sz w:val="20"/>
        </w:rPr>
        <w:t>a</w:t>
      </w:r>
      <w:r>
        <w:rPr>
          <w:spacing w:val="-7"/>
          <w:sz w:val="20"/>
        </w:rPr>
        <w:t xml:space="preserve"> </w:t>
      </w:r>
      <w:r>
        <w:rPr>
          <w:sz w:val="20"/>
        </w:rPr>
        <w:t>form</w:t>
      </w:r>
      <w:r>
        <w:rPr>
          <w:spacing w:val="-4"/>
          <w:sz w:val="20"/>
        </w:rPr>
        <w:t xml:space="preserve"> </w:t>
      </w:r>
      <w:r>
        <w:rPr>
          <w:sz w:val="20"/>
        </w:rPr>
        <w:t>in</w:t>
      </w:r>
      <w:r>
        <w:rPr>
          <w:spacing w:val="-6"/>
          <w:sz w:val="20"/>
        </w:rPr>
        <w:t xml:space="preserve"> </w:t>
      </w:r>
      <w:r>
        <w:rPr>
          <w:sz w:val="20"/>
        </w:rPr>
        <w:t>which</w:t>
      </w:r>
      <w:r>
        <w:rPr>
          <w:spacing w:val="-6"/>
          <w:sz w:val="20"/>
        </w:rPr>
        <w:t xml:space="preserve"> </w:t>
      </w:r>
      <w:r>
        <w:rPr>
          <w:sz w:val="20"/>
        </w:rPr>
        <w:t>the</w:t>
      </w:r>
      <w:r>
        <w:rPr>
          <w:spacing w:val="-5"/>
          <w:sz w:val="20"/>
        </w:rPr>
        <w:t xml:space="preserve"> </w:t>
      </w:r>
      <w:r>
        <w:rPr>
          <w:sz w:val="20"/>
        </w:rPr>
        <w:t>individual</w:t>
      </w:r>
      <w:r>
        <w:rPr>
          <w:spacing w:val="-7"/>
          <w:sz w:val="20"/>
        </w:rPr>
        <w:t xml:space="preserve"> </w:t>
      </w:r>
      <w:r>
        <w:rPr>
          <w:sz w:val="20"/>
        </w:rPr>
        <w:t>concerned</w:t>
      </w:r>
      <w:r>
        <w:rPr>
          <w:spacing w:val="-7"/>
          <w:sz w:val="20"/>
        </w:rPr>
        <w:t xml:space="preserve"> </w:t>
      </w:r>
      <w:r>
        <w:rPr>
          <w:sz w:val="20"/>
        </w:rPr>
        <w:t>is</w:t>
      </w:r>
      <w:r>
        <w:rPr>
          <w:spacing w:val="-4"/>
          <w:sz w:val="20"/>
        </w:rPr>
        <w:t xml:space="preserve"> </w:t>
      </w:r>
      <w:r>
        <w:rPr>
          <w:sz w:val="20"/>
        </w:rPr>
        <w:t>not</w:t>
      </w:r>
      <w:r>
        <w:rPr>
          <w:spacing w:val="-4"/>
          <w:sz w:val="20"/>
        </w:rPr>
        <w:t xml:space="preserve"> </w:t>
      </w:r>
      <w:r>
        <w:rPr>
          <w:sz w:val="20"/>
        </w:rPr>
        <w:t>identified;</w:t>
      </w:r>
      <w:r>
        <w:rPr>
          <w:spacing w:val="-7"/>
          <w:sz w:val="20"/>
        </w:rPr>
        <w:t xml:space="preserve"> </w:t>
      </w:r>
      <w:r>
        <w:rPr>
          <w:spacing w:val="-5"/>
          <w:sz w:val="20"/>
        </w:rPr>
        <w:t>or</w:t>
      </w:r>
    </w:p>
    <w:p w14:paraId="4A648862" w14:textId="77777777" w:rsidR="00D059EE" w:rsidRDefault="0070051A">
      <w:pPr>
        <w:pStyle w:val="ListParagraph"/>
        <w:numPr>
          <w:ilvl w:val="2"/>
          <w:numId w:val="4"/>
        </w:numPr>
        <w:tabs>
          <w:tab w:val="left" w:pos="2262"/>
          <w:tab w:val="left" w:pos="2263"/>
        </w:tabs>
        <w:spacing w:before="20" w:line="256" w:lineRule="auto"/>
        <w:ind w:right="378" w:hanging="505"/>
        <w:rPr>
          <w:sz w:val="20"/>
        </w:rPr>
      </w:pPr>
      <w:r>
        <w:rPr>
          <w:sz w:val="20"/>
        </w:rPr>
        <w:t>is to be used for statistical or research purposes and will</w:t>
      </w:r>
      <w:r>
        <w:rPr>
          <w:spacing w:val="-1"/>
          <w:sz w:val="20"/>
        </w:rPr>
        <w:t xml:space="preserve"> </w:t>
      </w:r>
      <w:r>
        <w:rPr>
          <w:sz w:val="20"/>
        </w:rPr>
        <w:t>not</w:t>
      </w:r>
      <w:r>
        <w:rPr>
          <w:spacing w:val="-1"/>
          <w:sz w:val="20"/>
        </w:rPr>
        <w:t xml:space="preserve"> </w:t>
      </w:r>
      <w:r>
        <w:rPr>
          <w:sz w:val="20"/>
        </w:rPr>
        <w:t>be published in a form</w:t>
      </w:r>
      <w:r>
        <w:rPr>
          <w:spacing w:val="-4"/>
          <w:sz w:val="20"/>
        </w:rPr>
        <w:t xml:space="preserve"> </w:t>
      </w:r>
      <w:r>
        <w:rPr>
          <w:sz w:val="20"/>
        </w:rPr>
        <w:t>that</w:t>
      </w:r>
      <w:r>
        <w:rPr>
          <w:spacing w:val="-5"/>
          <w:sz w:val="20"/>
        </w:rPr>
        <w:t xml:space="preserve"> </w:t>
      </w:r>
      <w:r>
        <w:rPr>
          <w:sz w:val="20"/>
        </w:rPr>
        <w:t>could</w:t>
      </w:r>
      <w:r>
        <w:rPr>
          <w:spacing w:val="-4"/>
          <w:sz w:val="20"/>
        </w:rPr>
        <w:t xml:space="preserve"> </w:t>
      </w:r>
      <w:r>
        <w:rPr>
          <w:sz w:val="20"/>
        </w:rPr>
        <w:t>reasonably</w:t>
      </w:r>
      <w:r>
        <w:rPr>
          <w:spacing w:val="-1"/>
          <w:sz w:val="20"/>
        </w:rPr>
        <w:t xml:space="preserve"> </w:t>
      </w:r>
      <w:r>
        <w:rPr>
          <w:sz w:val="20"/>
        </w:rPr>
        <w:t>be</w:t>
      </w:r>
      <w:r>
        <w:rPr>
          <w:spacing w:val="-5"/>
          <w:sz w:val="20"/>
        </w:rPr>
        <w:t xml:space="preserve"> </w:t>
      </w:r>
      <w:r>
        <w:rPr>
          <w:sz w:val="20"/>
        </w:rPr>
        <w:t>expected</w:t>
      </w:r>
      <w:r>
        <w:rPr>
          <w:spacing w:val="-4"/>
          <w:sz w:val="20"/>
        </w:rPr>
        <w:t xml:space="preserve"> </w:t>
      </w:r>
      <w:r>
        <w:rPr>
          <w:sz w:val="20"/>
        </w:rPr>
        <w:t>to</w:t>
      </w:r>
      <w:r>
        <w:rPr>
          <w:spacing w:val="-4"/>
          <w:sz w:val="20"/>
        </w:rPr>
        <w:t xml:space="preserve"> </w:t>
      </w:r>
      <w:r>
        <w:rPr>
          <w:sz w:val="20"/>
        </w:rPr>
        <w:t>identify</w:t>
      </w:r>
      <w:r>
        <w:rPr>
          <w:spacing w:val="-3"/>
          <w:sz w:val="20"/>
        </w:rPr>
        <w:t xml:space="preserve"> </w:t>
      </w:r>
      <w:r>
        <w:rPr>
          <w:sz w:val="20"/>
        </w:rPr>
        <w:t>the</w:t>
      </w:r>
      <w:r>
        <w:rPr>
          <w:spacing w:val="-3"/>
          <w:sz w:val="20"/>
        </w:rPr>
        <w:t xml:space="preserve"> </w:t>
      </w:r>
      <w:r>
        <w:rPr>
          <w:sz w:val="20"/>
        </w:rPr>
        <w:t>individual</w:t>
      </w:r>
      <w:r>
        <w:rPr>
          <w:spacing w:val="-5"/>
          <w:sz w:val="20"/>
        </w:rPr>
        <w:t xml:space="preserve"> </w:t>
      </w:r>
      <w:r>
        <w:rPr>
          <w:sz w:val="20"/>
        </w:rPr>
        <w:t>concerned;</w:t>
      </w:r>
      <w:r>
        <w:rPr>
          <w:spacing w:val="-2"/>
          <w:sz w:val="20"/>
        </w:rPr>
        <w:t xml:space="preserve"> </w:t>
      </w:r>
      <w:r>
        <w:rPr>
          <w:sz w:val="20"/>
        </w:rPr>
        <w:t>or</w:t>
      </w:r>
    </w:p>
    <w:p w14:paraId="4A648863" w14:textId="77777777" w:rsidR="00D059EE" w:rsidRDefault="0070051A">
      <w:pPr>
        <w:pStyle w:val="ListParagraph"/>
        <w:numPr>
          <w:ilvl w:val="1"/>
          <w:numId w:val="4"/>
        </w:numPr>
        <w:tabs>
          <w:tab w:val="left" w:pos="1541"/>
          <w:tab w:val="left" w:pos="1542"/>
        </w:tabs>
        <w:spacing w:before="4" w:line="256" w:lineRule="auto"/>
        <w:ind w:right="721"/>
        <w:rPr>
          <w:sz w:val="20"/>
        </w:rPr>
      </w:pPr>
      <w:r>
        <w:rPr>
          <w:sz w:val="20"/>
        </w:rPr>
        <w:t>that</w:t>
      </w:r>
      <w:r>
        <w:rPr>
          <w:spacing w:val="-4"/>
          <w:sz w:val="20"/>
        </w:rPr>
        <w:t xml:space="preserve"> </w:t>
      </w:r>
      <w:r>
        <w:rPr>
          <w:sz w:val="20"/>
        </w:rPr>
        <w:t>the</w:t>
      </w:r>
      <w:r>
        <w:rPr>
          <w:spacing w:val="-3"/>
          <w:sz w:val="20"/>
        </w:rPr>
        <w:t xml:space="preserve"> </w:t>
      </w:r>
      <w:r>
        <w:rPr>
          <w:sz w:val="20"/>
        </w:rPr>
        <w:t>use</w:t>
      </w:r>
      <w:r>
        <w:rPr>
          <w:spacing w:val="-4"/>
          <w:sz w:val="20"/>
        </w:rPr>
        <w:t xml:space="preserve"> </w:t>
      </w:r>
      <w:r>
        <w:rPr>
          <w:sz w:val="20"/>
        </w:rPr>
        <w:t>of</w:t>
      </w:r>
      <w:r>
        <w:rPr>
          <w:spacing w:val="-2"/>
          <w:sz w:val="20"/>
        </w:rPr>
        <w:t xml:space="preserve"> </w:t>
      </w:r>
      <w:r>
        <w:rPr>
          <w:sz w:val="20"/>
        </w:rPr>
        <w:t>the</w:t>
      </w:r>
      <w:r>
        <w:rPr>
          <w:spacing w:val="-2"/>
          <w:sz w:val="20"/>
        </w:rPr>
        <w:t xml:space="preserve"> </w:t>
      </w:r>
      <w:r>
        <w:rPr>
          <w:sz w:val="20"/>
        </w:rPr>
        <w:t>information</w:t>
      </w:r>
      <w:r>
        <w:rPr>
          <w:spacing w:val="-5"/>
          <w:sz w:val="20"/>
        </w:rPr>
        <w:t xml:space="preserve"> </w:t>
      </w:r>
      <w:r>
        <w:rPr>
          <w:sz w:val="20"/>
        </w:rPr>
        <w:t>for</w:t>
      </w:r>
      <w:r>
        <w:rPr>
          <w:spacing w:val="-3"/>
          <w:sz w:val="20"/>
        </w:rPr>
        <w:t xml:space="preserve"> </w:t>
      </w:r>
      <w:r>
        <w:rPr>
          <w:sz w:val="20"/>
        </w:rPr>
        <w:t>that</w:t>
      </w:r>
      <w:r>
        <w:rPr>
          <w:spacing w:val="-2"/>
          <w:sz w:val="20"/>
        </w:rPr>
        <w:t xml:space="preserve"> </w:t>
      </w:r>
      <w:r>
        <w:rPr>
          <w:sz w:val="20"/>
        </w:rPr>
        <w:t>other</w:t>
      </w:r>
      <w:r>
        <w:rPr>
          <w:spacing w:val="-4"/>
          <w:sz w:val="20"/>
        </w:rPr>
        <w:t xml:space="preserve"> </w:t>
      </w:r>
      <w:r>
        <w:rPr>
          <w:sz w:val="20"/>
        </w:rPr>
        <w:t>purpose</w:t>
      </w:r>
      <w:r>
        <w:rPr>
          <w:spacing w:val="-4"/>
          <w:sz w:val="20"/>
        </w:rPr>
        <w:t xml:space="preserve"> </w:t>
      </w:r>
      <w:r>
        <w:rPr>
          <w:sz w:val="20"/>
        </w:rPr>
        <w:t>is</w:t>
      </w:r>
      <w:r>
        <w:rPr>
          <w:spacing w:val="-1"/>
          <w:sz w:val="20"/>
        </w:rPr>
        <w:t xml:space="preserve"> </w:t>
      </w:r>
      <w:r>
        <w:rPr>
          <w:sz w:val="20"/>
        </w:rPr>
        <w:t>authorised</w:t>
      </w:r>
      <w:r>
        <w:rPr>
          <w:spacing w:val="-3"/>
          <w:sz w:val="20"/>
        </w:rPr>
        <w:t xml:space="preserve"> </w:t>
      </w:r>
      <w:r>
        <w:rPr>
          <w:sz w:val="20"/>
        </w:rPr>
        <w:t>by</w:t>
      </w:r>
      <w:r>
        <w:rPr>
          <w:spacing w:val="-3"/>
          <w:sz w:val="20"/>
        </w:rPr>
        <w:t xml:space="preserve"> </w:t>
      </w:r>
      <w:r>
        <w:rPr>
          <w:sz w:val="20"/>
        </w:rPr>
        <w:t>the</w:t>
      </w:r>
      <w:r>
        <w:rPr>
          <w:spacing w:val="-2"/>
          <w:sz w:val="20"/>
        </w:rPr>
        <w:t xml:space="preserve"> </w:t>
      </w:r>
      <w:r>
        <w:rPr>
          <w:sz w:val="20"/>
        </w:rPr>
        <w:t>individual concerned; or</w:t>
      </w:r>
    </w:p>
    <w:p w14:paraId="4A648864" w14:textId="77777777" w:rsidR="00D059EE" w:rsidRDefault="0070051A">
      <w:pPr>
        <w:pStyle w:val="ListParagraph"/>
        <w:numPr>
          <w:ilvl w:val="1"/>
          <w:numId w:val="4"/>
        </w:numPr>
        <w:tabs>
          <w:tab w:val="left" w:pos="1542"/>
        </w:tabs>
        <w:spacing w:before="5" w:line="259" w:lineRule="auto"/>
        <w:ind w:right="211"/>
        <w:rPr>
          <w:sz w:val="20"/>
        </w:rPr>
      </w:pPr>
      <w:r>
        <w:rPr>
          <w:sz w:val="20"/>
        </w:rPr>
        <w:t>that the source of the information is a publicly available publication and that, in the circumstances</w:t>
      </w:r>
      <w:r>
        <w:rPr>
          <w:spacing w:val="-3"/>
          <w:sz w:val="20"/>
        </w:rPr>
        <w:t xml:space="preserve"> </w:t>
      </w:r>
      <w:r>
        <w:rPr>
          <w:sz w:val="20"/>
        </w:rPr>
        <w:t>of</w:t>
      </w:r>
      <w:r>
        <w:rPr>
          <w:spacing w:val="-3"/>
          <w:sz w:val="20"/>
        </w:rPr>
        <w:t xml:space="preserve"> </w:t>
      </w:r>
      <w:r>
        <w:rPr>
          <w:sz w:val="20"/>
        </w:rPr>
        <w:t>the</w:t>
      </w:r>
      <w:r>
        <w:rPr>
          <w:spacing w:val="-4"/>
          <w:sz w:val="20"/>
        </w:rPr>
        <w:t xml:space="preserve"> </w:t>
      </w:r>
      <w:r>
        <w:rPr>
          <w:sz w:val="20"/>
        </w:rPr>
        <w:t>case,</w:t>
      </w:r>
      <w:r>
        <w:rPr>
          <w:spacing w:val="-2"/>
          <w:sz w:val="20"/>
        </w:rPr>
        <w:t xml:space="preserve"> </w:t>
      </w:r>
      <w:r>
        <w:rPr>
          <w:sz w:val="20"/>
        </w:rPr>
        <w:t>it</w:t>
      </w:r>
      <w:r>
        <w:rPr>
          <w:spacing w:val="-4"/>
          <w:sz w:val="20"/>
        </w:rPr>
        <w:t xml:space="preserve"> </w:t>
      </w:r>
      <w:r>
        <w:rPr>
          <w:sz w:val="20"/>
        </w:rPr>
        <w:t>would</w:t>
      </w:r>
      <w:r>
        <w:rPr>
          <w:spacing w:val="-4"/>
          <w:sz w:val="20"/>
        </w:rPr>
        <w:t xml:space="preserve"> </w:t>
      </w:r>
      <w:r>
        <w:rPr>
          <w:sz w:val="20"/>
        </w:rPr>
        <w:t>not</w:t>
      </w:r>
      <w:r>
        <w:rPr>
          <w:spacing w:val="-4"/>
          <w:sz w:val="20"/>
        </w:rPr>
        <w:t xml:space="preserve"> </w:t>
      </w:r>
      <w:r>
        <w:rPr>
          <w:sz w:val="20"/>
        </w:rPr>
        <w:t>be</w:t>
      </w:r>
      <w:r>
        <w:rPr>
          <w:spacing w:val="-2"/>
          <w:sz w:val="20"/>
        </w:rPr>
        <w:t xml:space="preserve"> </w:t>
      </w:r>
      <w:r>
        <w:rPr>
          <w:sz w:val="20"/>
        </w:rPr>
        <w:t>unfair</w:t>
      </w:r>
      <w:r>
        <w:rPr>
          <w:spacing w:val="-1"/>
          <w:sz w:val="20"/>
        </w:rPr>
        <w:t xml:space="preserve"> </w:t>
      </w:r>
      <w:r>
        <w:rPr>
          <w:sz w:val="20"/>
        </w:rPr>
        <w:t>or</w:t>
      </w:r>
      <w:r>
        <w:rPr>
          <w:spacing w:val="-4"/>
          <w:sz w:val="20"/>
        </w:rPr>
        <w:t xml:space="preserve"> </w:t>
      </w:r>
      <w:r>
        <w:rPr>
          <w:sz w:val="20"/>
        </w:rPr>
        <w:t>unreasonable</w:t>
      </w:r>
      <w:r>
        <w:rPr>
          <w:spacing w:val="-4"/>
          <w:sz w:val="20"/>
        </w:rPr>
        <w:t xml:space="preserve"> </w:t>
      </w:r>
      <w:r>
        <w:rPr>
          <w:sz w:val="20"/>
        </w:rPr>
        <w:t>to</w:t>
      </w:r>
      <w:r>
        <w:rPr>
          <w:spacing w:val="-2"/>
          <w:sz w:val="20"/>
        </w:rPr>
        <w:t xml:space="preserve"> </w:t>
      </w:r>
      <w:r>
        <w:rPr>
          <w:sz w:val="20"/>
        </w:rPr>
        <w:t>use</w:t>
      </w:r>
      <w:r>
        <w:rPr>
          <w:spacing w:val="-4"/>
          <w:sz w:val="20"/>
        </w:rPr>
        <w:t xml:space="preserve"> </w:t>
      </w:r>
      <w:r>
        <w:rPr>
          <w:sz w:val="20"/>
        </w:rPr>
        <w:t>the</w:t>
      </w:r>
      <w:r>
        <w:rPr>
          <w:spacing w:val="-4"/>
          <w:sz w:val="20"/>
        </w:rPr>
        <w:t xml:space="preserve"> </w:t>
      </w:r>
      <w:r>
        <w:rPr>
          <w:sz w:val="20"/>
        </w:rPr>
        <w:t xml:space="preserve">information; </w:t>
      </w:r>
      <w:r>
        <w:rPr>
          <w:spacing w:val="-6"/>
          <w:sz w:val="20"/>
        </w:rPr>
        <w:t>or</w:t>
      </w:r>
    </w:p>
    <w:p w14:paraId="4A648865" w14:textId="77777777" w:rsidR="00D059EE" w:rsidRDefault="0070051A">
      <w:pPr>
        <w:pStyle w:val="ListParagraph"/>
        <w:numPr>
          <w:ilvl w:val="1"/>
          <w:numId w:val="4"/>
        </w:numPr>
        <w:tabs>
          <w:tab w:val="left" w:pos="1542"/>
        </w:tabs>
        <w:spacing w:line="229" w:lineRule="exact"/>
        <w:ind w:hanging="361"/>
        <w:rPr>
          <w:sz w:val="20"/>
        </w:rPr>
      </w:pPr>
      <w:r>
        <w:rPr>
          <w:sz w:val="20"/>
        </w:rPr>
        <w:t>that</w:t>
      </w:r>
      <w:r>
        <w:rPr>
          <w:spacing w:val="-7"/>
          <w:sz w:val="20"/>
        </w:rPr>
        <w:t xml:space="preserve"> </w:t>
      </w:r>
      <w:r>
        <w:rPr>
          <w:sz w:val="20"/>
        </w:rPr>
        <w:t>the</w:t>
      </w:r>
      <w:r>
        <w:rPr>
          <w:spacing w:val="-5"/>
          <w:sz w:val="20"/>
        </w:rPr>
        <w:t xml:space="preserve"> </w:t>
      </w:r>
      <w:r>
        <w:rPr>
          <w:sz w:val="20"/>
        </w:rPr>
        <w:t>use</w:t>
      </w:r>
      <w:r>
        <w:rPr>
          <w:spacing w:val="-6"/>
          <w:sz w:val="20"/>
        </w:rPr>
        <w:t xml:space="preserve"> </w:t>
      </w:r>
      <w:r>
        <w:rPr>
          <w:sz w:val="20"/>
        </w:rPr>
        <w:t>of</w:t>
      </w:r>
      <w:r>
        <w:rPr>
          <w:spacing w:val="-5"/>
          <w:sz w:val="20"/>
        </w:rPr>
        <w:t xml:space="preserve"> </w:t>
      </w:r>
      <w:r>
        <w:rPr>
          <w:sz w:val="20"/>
        </w:rPr>
        <w:t>the</w:t>
      </w:r>
      <w:r>
        <w:rPr>
          <w:spacing w:val="-4"/>
          <w:sz w:val="20"/>
        </w:rPr>
        <w:t xml:space="preserve"> </w:t>
      </w:r>
      <w:r>
        <w:rPr>
          <w:sz w:val="20"/>
        </w:rPr>
        <w:t>information</w:t>
      </w:r>
      <w:r>
        <w:rPr>
          <w:spacing w:val="-7"/>
          <w:sz w:val="20"/>
        </w:rPr>
        <w:t xml:space="preserve"> </w:t>
      </w:r>
      <w:r>
        <w:rPr>
          <w:sz w:val="20"/>
        </w:rPr>
        <w:t>for</w:t>
      </w:r>
      <w:r>
        <w:rPr>
          <w:spacing w:val="-6"/>
          <w:sz w:val="20"/>
        </w:rPr>
        <w:t xml:space="preserve"> </w:t>
      </w:r>
      <w:r>
        <w:rPr>
          <w:sz w:val="20"/>
        </w:rPr>
        <w:t>that</w:t>
      </w:r>
      <w:r>
        <w:rPr>
          <w:spacing w:val="-4"/>
          <w:sz w:val="20"/>
        </w:rPr>
        <w:t xml:space="preserve"> </w:t>
      </w:r>
      <w:r>
        <w:rPr>
          <w:sz w:val="20"/>
        </w:rPr>
        <w:t>other</w:t>
      </w:r>
      <w:r>
        <w:rPr>
          <w:spacing w:val="-6"/>
          <w:sz w:val="20"/>
        </w:rPr>
        <w:t xml:space="preserve"> </w:t>
      </w:r>
      <w:r>
        <w:rPr>
          <w:sz w:val="20"/>
        </w:rPr>
        <w:t>purpose</w:t>
      </w:r>
      <w:r>
        <w:rPr>
          <w:spacing w:val="-7"/>
          <w:sz w:val="20"/>
        </w:rPr>
        <w:t xml:space="preserve"> </w:t>
      </w:r>
      <w:r>
        <w:rPr>
          <w:sz w:val="20"/>
        </w:rPr>
        <w:t>is</w:t>
      </w:r>
      <w:r>
        <w:rPr>
          <w:spacing w:val="-3"/>
          <w:sz w:val="20"/>
        </w:rPr>
        <w:t xml:space="preserve"> </w:t>
      </w:r>
      <w:r>
        <w:rPr>
          <w:spacing w:val="-2"/>
          <w:sz w:val="20"/>
        </w:rPr>
        <w:t>necessary:</w:t>
      </w:r>
    </w:p>
    <w:p w14:paraId="4A648866" w14:textId="77777777" w:rsidR="00D059EE" w:rsidRDefault="0070051A">
      <w:pPr>
        <w:pStyle w:val="ListParagraph"/>
        <w:numPr>
          <w:ilvl w:val="2"/>
          <w:numId w:val="4"/>
        </w:numPr>
        <w:tabs>
          <w:tab w:val="left" w:pos="2262"/>
          <w:tab w:val="left" w:pos="2263"/>
        </w:tabs>
        <w:spacing w:before="17" w:line="259" w:lineRule="auto"/>
        <w:ind w:right="356"/>
        <w:rPr>
          <w:sz w:val="20"/>
        </w:rPr>
      </w:pPr>
      <w:r>
        <w:rPr>
          <w:sz w:val="20"/>
        </w:rPr>
        <w:t>to avoid prejudice to the maintenance of the law by any public sector agency, including</w:t>
      </w:r>
      <w:r>
        <w:rPr>
          <w:spacing w:val="-7"/>
          <w:sz w:val="20"/>
        </w:rPr>
        <w:t xml:space="preserve"> </w:t>
      </w:r>
      <w:r>
        <w:rPr>
          <w:sz w:val="20"/>
        </w:rPr>
        <w:t>prejudice</w:t>
      </w:r>
      <w:r>
        <w:rPr>
          <w:spacing w:val="-4"/>
          <w:sz w:val="20"/>
        </w:rPr>
        <w:t xml:space="preserve"> </w:t>
      </w:r>
      <w:r>
        <w:rPr>
          <w:sz w:val="20"/>
        </w:rPr>
        <w:t>to</w:t>
      </w:r>
      <w:r>
        <w:rPr>
          <w:spacing w:val="-6"/>
          <w:sz w:val="20"/>
        </w:rPr>
        <w:t xml:space="preserve"> </w:t>
      </w:r>
      <w:r>
        <w:rPr>
          <w:sz w:val="20"/>
        </w:rPr>
        <w:t>the</w:t>
      </w:r>
      <w:r>
        <w:rPr>
          <w:spacing w:val="-7"/>
          <w:sz w:val="20"/>
        </w:rPr>
        <w:t xml:space="preserve"> </w:t>
      </w:r>
      <w:r>
        <w:rPr>
          <w:sz w:val="20"/>
        </w:rPr>
        <w:t>prevention,</w:t>
      </w:r>
      <w:r>
        <w:rPr>
          <w:spacing w:val="-4"/>
          <w:sz w:val="20"/>
        </w:rPr>
        <w:t xml:space="preserve"> </w:t>
      </w:r>
      <w:r>
        <w:rPr>
          <w:sz w:val="20"/>
        </w:rPr>
        <w:t>detection,</w:t>
      </w:r>
      <w:r>
        <w:rPr>
          <w:spacing w:val="-7"/>
          <w:sz w:val="20"/>
        </w:rPr>
        <w:t xml:space="preserve"> </w:t>
      </w:r>
      <w:r>
        <w:rPr>
          <w:sz w:val="20"/>
        </w:rPr>
        <w:t>investigation,</w:t>
      </w:r>
      <w:r>
        <w:rPr>
          <w:spacing w:val="-4"/>
          <w:sz w:val="20"/>
        </w:rPr>
        <w:t xml:space="preserve"> </w:t>
      </w:r>
      <w:r>
        <w:rPr>
          <w:sz w:val="20"/>
        </w:rPr>
        <w:t>prosecution,</w:t>
      </w:r>
      <w:r>
        <w:rPr>
          <w:spacing w:val="-4"/>
          <w:sz w:val="20"/>
        </w:rPr>
        <w:t xml:space="preserve"> </w:t>
      </w:r>
      <w:r>
        <w:rPr>
          <w:sz w:val="20"/>
        </w:rPr>
        <w:t>and punishment of offences; or</w:t>
      </w:r>
    </w:p>
    <w:p w14:paraId="4A648867" w14:textId="77777777" w:rsidR="00D059EE" w:rsidRDefault="0070051A">
      <w:pPr>
        <w:pStyle w:val="ListParagraph"/>
        <w:numPr>
          <w:ilvl w:val="2"/>
          <w:numId w:val="4"/>
        </w:numPr>
        <w:tabs>
          <w:tab w:val="left" w:pos="2262"/>
          <w:tab w:val="left" w:pos="2263"/>
        </w:tabs>
        <w:spacing w:line="229" w:lineRule="exact"/>
        <w:ind w:hanging="505"/>
        <w:rPr>
          <w:sz w:val="20"/>
        </w:rPr>
      </w:pPr>
      <w:r>
        <w:rPr>
          <w:sz w:val="20"/>
        </w:rPr>
        <w:t>for</w:t>
      </w:r>
      <w:r>
        <w:rPr>
          <w:spacing w:val="-7"/>
          <w:sz w:val="20"/>
        </w:rPr>
        <w:t xml:space="preserve"> </w:t>
      </w:r>
      <w:r>
        <w:rPr>
          <w:sz w:val="20"/>
        </w:rPr>
        <w:t>the</w:t>
      </w:r>
      <w:r>
        <w:rPr>
          <w:spacing w:val="-6"/>
          <w:sz w:val="20"/>
        </w:rPr>
        <w:t xml:space="preserve"> </w:t>
      </w:r>
      <w:r>
        <w:rPr>
          <w:sz w:val="20"/>
        </w:rPr>
        <w:t>enforcement</w:t>
      </w:r>
      <w:r>
        <w:rPr>
          <w:spacing w:val="-8"/>
          <w:sz w:val="20"/>
        </w:rPr>
        <w:t xml:space="preserve"> </w:t>
      </w:r>
      <w:r>
        <w:rPr>
          <w:sz w:val="20"/>
        </w:rPr>
        <w:t>of</w:t>
      </w:r>
      <w:r>
        <w:rPr>
          <w:spacing w:val="-5"/>
          <w:sz w:val="20"/>
        </w:rPr>
        <w:t xml:space="preserve"> </w:t>
      </w:r>
      <w:r>
        <w:rPr>
          <w:sz w:val="20"/>
        </w:rPr>
        <w:t>a</w:t>
      </w:r>
      <w:r>
        <w:rPr>
          <w:spacing w:val="-5"/>
          <w:sz w:val="20"/>
        </w:rPr>
        <w:t xml:space="preserve"> </w:t>
      </w:r>
      <w:r>
        <w:rPr>
          <w:sz w:val="20"/>
        </w:rPr>
        <w:t>law</w:t>
      </w:r>
      <w:r>
        <w:rPr>
          <w:spacing w:val="-7"/>
          <w:sz w:val="20"/>
        </w:rPr>
        <w:t xml:space="preserve"> </w:t>
      </w:r>
      <w:r>
        <w:rPr>
          <w:sz w:val="20"/>
        </w:rPr>
        <w:t>that</w:t>
      </w:r>
      <w:r>
        <w:rPr>
          <w:spacing w:val="-5"/>
          <w:sz w:val="20"/>
        </w:rPr>
        <w:t xml:space="preserve"> </w:t>
      </w:r>
      <w:r>
        <w:rPr>
          <w:sz w:val="20"/>
        </w:rPr>
        <w:t>imposes</w:t>
      </w:r>
      <w:r>
        <w:rPr>
          <w:spacing w:val="-6"/>
          <w:sz w:val="20"/>
        </w:rPr>
        <w:t xml:space="preserve"> </w:t>
      </w:r>
      <w:r>
        <w:rPr>
          <w:sz w:val="20"/>
        </w:rPr>
        <w:t>a</w:t>
      </w:r>
      <w:r>
        <w:rPr>
          <w:spacing w:val="-5"/>
          <w:sz w:val="20"/>
        </w:rPr>
        <w:t xml:space="preserve"> </w:t>
      </w:r>
      <w:r>
        <w:rPr>
          <w:sz w:val="20"/>
        </w:rPr>
        <w:t>pecuniary</w:t>
      </w:r>
      <w:r>
        <w:rPr>
          <w:spacing w:val="-4"/>
          <w:sz w:val="20"/>
        </w:rPr>
        <w:t xml:space="preserve"> </w:t>
      </w:r>
      <w:r>
        <w:rPr>
          <w:sz w:val="20"/>
        </w:rPr>
        <w:t>penalty;</w:t>
      </w:r>
      <w:r>
        <w:rPr>
          <w:spacing w:val="-5"/>
          <w:sz w:val="20"/>
        </w:rPr>
        <w:t xml:space="preserve"> or</w:t>
      </w:r>
    </w:p>
    <w:p w14:paraId="4A648868" w14:textId="77777777" w:rsidR="00D059EE" w:rsidRDefault="0070051A">
      <w:pPr>
        <w:pStyle w:val="ListParagraph"/>
        <w:numPr>
          <w:ilvl w:val="2"/>
          <w:numId w:val="4"/>
        </w:numPr>
        <w:tabs>
          <w:tab w:val="left" w:pos="2262"/>
          <w:tab w:val="left" w:pos="2263"/>
        </w:tabs>
        <w:spacing w:before="20"/>
        <w:ind w:hanging="551"/>
        <w:rPr>
          <w:sz w:val="20"/>
        </w:rPr>
      </w:pPr>
      <w:r>
        <w:rPr>
          <w:sz w:val="20"/>
        </w:rPr>
        <w:t>for</w:t>
      </w:r>
      <w:r>
        <w:rPr>
          <w:spacing w:val="-8"/>
          <w:sz w:val="20"/>
        </w:rPr>
        <w:t xml:space="preserve"> </w:t>
      </w:r>
      <w:r>
        <w:rPr>
          <w:sz w:val="20"/>
        </w:rPr>
        <w:t>the</w:t>
      </w:r>
      <w:r>
        <w:rPr>
          <w:spacing w:val="-6"/>
          <w:sz w:val="20"/>
        </w:rPr>
        <w:t xml:space="preserve"> </w:t>
      </w:r>
      <w:r>
        <w:rPr>
          <w:sz w:val="20"/>
        </w:rPr>
        <w:t>protection</w:t>
      </w:r>
      <w:r>
        <w:rPr>
          <w:spacing w:val="-6"/>
          <w:sz w:val="20"/>
        </w:rPr>
        <w:t xml:space="preserve"> </w:t>
      </w:r>
      <w:r>
        <w:rPr>
          <w:sz w:val="20"/>
        </w:rPr>
        <w:t>of</w:t>
      </w:r>
      <w:r>
        <w:rPr>
          <w:spacing w:val="-7"/>
          <w:sz w:val="20"/>
        </w:rPr>
        <w:t xml:space="preserve"> </w:t>
      </w:r>
      <w:r>
        <w:rPr>
          <w:sz w:val="20"/>
        </w:rPr>
        <w:t>public</w:t>
      </w:r>
      <w:r>
        <w:rPr>
          <w:spacing w:val="-7"/>
          <w:sz w:val="20"/>
        </w:rPr>
        <w:t xml:space="preserve"> </w:t>
      </w:r>
      <w:r>
        <w:rPr>
          <w:sz w:val="20"/>
        </w:rPr>
        <w:t>revenue;</w:t>
      </w:r>
      <w:r>
        <w:rPr>
          <w:spacing w:val="-8"/>
          <w:sz w:val="20"/>
        </w:rPr>
        <w:t xml:space="preserve"> </w:t>
      </w:r>
      <w:r>
        <w:rPr>
          <w:spacing w:val="-5"/>
          <w:sz w:val="20"/>
        </w:rPr>
        <w:t>or</w:t>
      </w:r>
    </w:p>
    <w:p w14:paraId="4A648869" w14:textId="77777777" w:rsidR="00D059EE" w:rsidRDefault="0070051A">
      <w:pPr>
        <w:pStyle w:val="ListParagraph"/>
        <w:numPr>
          <w:ilvl w:val="2"/>
          <w:numId w:val="4"/>
        </w:numPr>
        <w:tabs>
          <w:tab w:val="left" w:pos="2262"/>
          <w:tab w:val="left" w:pos="2263"/>
        </w:tabs>
        <w:spacing w:before="17" w:line="261" w:lineRule="auto"/>
        <w:ind w:right="401" w:hanging="560"/>
        <w:rPr>
          <w:sz w:val="20"/>
        </w:rPr>
      </w:pPr>
      <w:r>
        <w:rPr>
          <w:sz w:val="20"/>
        </w:rPr>
        <w:t>for</w:t>
      </w:r>
      <w:r>
        <w:rPr>
          <w:spacing w:val="-4"/>
          <w:sz w:val="20"/>
        </w:rPr>
        <w:t xml:space="preserve"> </w:t>
      </w:r>
      <w:r>
        <w:rPr>
          <w:sz w:val="20"/>
        </w:rPr>
        <w:t>the</w:t>
      </w:r>
      <w:r>
        <w:rPr>
          <w:spacing w:val="-4"/>
          <w:sz w:val="20"/>
        </w:rPr>
        <w:t xml:space="preserve"> </w:t>
      </w:r>
      <w:r>
        <w:rPr>
          <w:sz w:val="20"/>
        </w:rPr>
        <w:t>conduct</w:t>
      </w:r>
      <w:r>
        <w:rPr>
          <w:spacing w:val="-2"/>
          <w:sz w:val="20"/>
        </w:rPr>
        <w:t xml:space="preserve"> </w:t>
      </w:r>
      <w:r>
        <w:rPr>
          <w:sz w:val="20"/>
        </w:rPr>
        <w:t>of</w:t>
      </w:r>
      <w:r>
        <w:rPr>
          <w:spacing w:val="-5"/>
          <w:sz w:val="20"/>
        </w:rPr>
        <w:t xml:space="preserve"> </w:t>
      </w:r>
      <w:r>
        <w:rPr>
          <w:sz w:val="20"/>
        </w:rPr>
        <w:t>proceedings</w:t>
      </w:r>
      <w:r>
        <w:rPr>
          <w:spacing w:val="-3"/>
          <w:sz w:val="20"/>
        </w:rPr>
        <w:t xml:space="preserve"> </w:t>
      </w:r>
      <w:r>
        <w:rPr>
          <w:sz w:val="20"/>
        </w:rPr>
        <w:t>before</w:t>
      </w:r>
      <w:r>
        <w:rPr>
          <w:spacing w:val="-4"/>
          <w:sz w:val="20"/>
        </w:rPr>
        <w:t xml:space="preserve"> </w:t>
      </w:r>
      <w:r>
        <w:rPr>
          <w:sz w:val="20"/>
        </w:rPr>
        <w:t>any</w:t>
      </w:r>
      <w:r>
        <w:rPr>
          <w:spacing w:val="-3"/>
          <w:sz w:val="20"/>
        </w:rPr>
        <w:t xml:space="preserve"> </w:t>
      </w:r>
      <w:r>
        <w:rPr>
          <w:sz w:val="20"/>
        </w:rPr>
        <w:t>court</w:t>
      </w:r>
      <w:r>
        <w:rPr>
          <w:spacing w:val="-4"/>
          <w:sz w:val="20"/>
        </w:rPr>
        <w:t xml:space="preserve"> </w:t>
      </w:r>
      <w:r>
        <w:rPr>
          <w:sz w:val="20"/>
        </w:rPr>
        <w:t>or</w:t>
      </w:r>
      <w:r>
        <w:rPr>
          <w:spacing w:val="-3"/>
          <w:sz w:val="20"/>
        </w:rPr>
        <w:t xml:space="preserve"> </w:t>
      </w:r>
      <w:r>
        <w:rPr>
          <w:sz w:val="20"/>
        </w:rPr>
        <w:t>tribunal</w:t>
      </w:r>
      <w:r>
        <w:rPr>
          <w:spacing w:val="-5"/>
          <w:sz w:val="20"/>
        </w:rPr>
        <w:t xml:space="preserve"> </w:t>
      </w:r>
      <w:r>
        <w:rPr>
          <w:sz w:val="20"/>
        </w:rPr>
        <w:t>(being</w:t>
      </w:r>
      <w:r>
        <w:rPr>
          <w:spacing w:val="-2"/>
          <w:sz w:val="20"/>
        </w:rPr>
        <w:t xml:space="preserve"> </w:t>
      </w:r>
      <w:r>
        <w:rPr>
          <w:sz w:val="20"/>
        </w:rPr>
        <w:t>proceedings that have been commenced or are reasonably in contemplation); or</w:t>
      </w:r>
    </w:p>
    <w:p w14:paraId="4A64886A" w14:textId="77777777" w:rsidR="00D059EE" w:rsidRDefault="0070051A">
      <w:pPr>
        <w:pStyle w:val="ListParagraph"/>
        <w:numPr>
          <w:ilvl w:val="1"/>
          <w:numId w:val="4"/>
        </w:numPr>
        <w:tabs>
          <w:tab w:val="left" w:pos="1541"/>
          <w:tab w:val="left" w:pos="1542"/>
        </w:tabs>
        <w:spacing w:line="256" w:lineRule="auto"/>
        <w:ind w:right="247"/>
        <w:rPr>
          <w:sz w:val="20"/>
        </w:rPr>
      </w:pPr>
      <w:r>
        <w:rPr>
          <w:sz w:val="20"/>
        </w:rPr>
        <w:t>that</w:t>
      </w:r>
      <w:r>
        <w:rPr>
          <w:spacing w:val="-3"/>
          <w:sz w:val="20"/>
        </w:rPr>
        <w:t xml:space="preserve"> </w:t>
      </w:r>
      <w:r>
        <w:rPr>
          <w:sz w:val="20"/>
        </w:rPr>
        <w:t>the</w:t>
      </w:r>
      <w:r>
        <w:rPr>
          <w:spacing w:val="-2"/>
          <w:sz w:val="20"/>
        </w:rPr>
        <w:t xml:space="preserve"> </w:t>
      </w:r>
      <w:r>
        <w:rPr>
          <w:sz w:val="20"/>
        </w:rPr>
        <w:t>use</w:t>
      </w:r>
      <w:r>
        <w:rPr>
          <w:spacing w:val="-3"/>
          <w:sz w:val="20"/>
        </w:rPr>
        <w:t xml:space="preserve"> </w:t>
      </w:r>
      <w:r>
        <w:rPr>
          <w:sz w:val="20"/>
        </w:rPr>
        <w:t>of</w:t>
      </w:r>
      <w:r>
        <w:rPr>
          <w:spacing w:val="-2"/>
          <w:sz w:val="20"/>
        </w:rPr>
        <w:t xml:space="preserve"> </w:t>
      </w:r>
      <w:r>
        <w:rPr>
          <w:sz w:val="20"/>
        </w:rPr>
        <w:t>the</w:t>
      </w:r>
      <w:r>
        <w:rPr>
          <w:spacing w:val="-2"/>
          <w:sz w:val="20"/>
        </w:rPr>
        <w:t xml:space="preserve"> </w:t>
      </w:r>
      <w:r>
        <w:rPr>
          <w:sz w:val="20"/>
        </w:rPr>
        <w:t>information</w:t>
      </w:r>
      <w:r>
        <w:rPr>
          <w:spacing w:val="-4"/>
          <w:sz w:val="20"/>
        </w:rPr>
        <w:t xml:space="preserve"> </w:t>
      </w:r>
      <w:r>
        <w:rPr>
          <w:sz w:val="20"/>
        </w:rPr>
        <w:t>for</w:t>
      </w:r>
      <w:r>
        <w:rPr>
          <w:spacing w:val="-2"/>
          <w:sz w:val="20"/>
        </w:rPr>
        <w:t xml:space="preserve"> </w:t>
      </w:r>
      <w:r>
        <w:rPr>
          <w:sz w:val="20"/>
        </w:rPr>
        <w:t>that</w:t>
      </w:r>
      <w:r>
        <w:rPr>
          <w:spacing w:val="-2"/>
          <w:sz w:val="20"/>
        </w:rPr>
        <w:t xml:space="preserve"> </w:t>
      </w:r>
      <w:r>
        <w:rPr>
          <w:sz w:val="20"/>
        </w:rPr>
        <w:t>other</w:t>
      </w:r>
      <w:r>
        <w:rPr>
          <w:spacing w:val="-3"/>
          <w:sz w:val="20"/>
        </w:rPr>
        <w:t xml:space="preserve"> </w:t>
      </w:r>
      <w:r>
        <w:rPr>
          <w:sz w:val="20"/>
        </w:rPr>
        <w:t>purpose</w:t>
      </w:r>
      <w:r>
        <w:rPr>
          <w:spacing w:val="-3"/>
          <w:sz w:val="20"/>
        </w:rPr>
        <w:t xml:space="preserve"> </w:t>
      </w:r>
      <w:r>
        <w:rPr>
          <w:sz w:val="20"/>
        </w:rPr>
        <w:t>is</w:t>
      </w:r>
      <w:r>
        <w:rPr>
          <w:spacing w:val="-1"/>
          <w:sz w:val="20"/>
        </w:rPr>
        <w:t xml:space="preserve"> </w:t>
      </w:r>
      <w:r>
        <w:rPr>
          <w:sz w:val="20"/>
        </w:rPr>
        <w:t>necessary</w:t>
      </w:r>
      <w:r>
        <w:rPr>
          <w:spacing w:val="-2"/>
          <w:sz w:val="20"/>
        </w:rPr>
        <w:t xml:space="preserve"> </w:t>
      </w:r>
      <w:r>
        <w:rPr>
          <w:sz w:val="20"/>
        </w:rPr>
        <w:t>to prevent</w:t>
      </w:r>
      <w:r>
        <w:rPr>
          <w:spacing w:val="-3"/>
          <w:sz w:val="20"/>
        </w:rPr>
        <w:t xml:space="preserve"> </w:t>
      </w:r>
      <w:r>
        <w:rPr>
          <w:sz w:val="20"/>
        </w:rPr>
        <w:t>or</w:t>
      </w:r>
      <w:r>
        <w:rPr>
          <w:spacing w:val="-1"/>
          <w:sz w:val="20"/>
        </w:rPr>
        <w:t xml:space="preserve"> </w:t>
      </w:r>
      <w:r>
        <w:rPr>
          <w:sz w:val="20"/>
        </w:rPr>
        <w:t>lessen</w:t>
      </w:r>
      <w:r>
        <w:rPr>
          <w:spacing w:val="-4"/>
          <w:sz w:val="20"/>
        </w:rPr>
        <w:t xml:space="preserve"> </w:t>
      </w:r>
      <w:r>
        <w:rPr>
          <w:sz w:val="20"/>
        </w:rPr>
        <w:t>a serious threat to:</w:t>
      </w:r>
    </w:p>
    <w:p w14:paraId="4A64886B" w14:textId="77777777" w:rsidR="00D059EE" w:rsidRDefault="0070051A">
      <w:pPr>
        <w:pStyle w:val="ListParagraph"/>
        <w:numPr>
          <w:ilvl w:val="2"/>
          <w:numId w:val="4"/>
        </w:numPr>
        <w:tabs>
          <w:tab w:val="left" w:pos="2262"/>
          <w:tab w:val="left" w:pos="2263"/>
        </w:tabs>
        <w:rPr>
          <w:sz w:val="20"/>
        </w:rPr>
      </w:pPr>
      <w:r>
        <w:rPr>
          <w:sz w:val="20"/>
        </w:rPr>
        <w:t>public</w:t>
      </w:r>
      <w:r>
        <w:rPr>
          <w:spacing w:val="-7"/>
          <w:sz w:val="20"/>
        </w:rPr>
        <w:t xml:space="preserve"> </w:t>
      </w:r>
      <w:r>
        <w:rPr>
          <w:sz w:val="20"/>
        </w:rPr>
        <w:t>health</w:t>
      </w:r>
      <w:r>
        <w:rPr>
          <w:spacing w:val="-8"/>
          <w:sz w:val="20"/>
        </w:rPr>
        <w:t xml:space="preserve"> </w:t>
      </w:r>
      <w:r>
        <w:rPr>
          <w:sz w:val="20"/>
        </w:rPr>
        <w:t>or</w:t>
      </w:r>
      <w:r>
        <w:rPr>
          <w:spacing w:val="-5"/>
          <w:sz w:val="20"/>
        </w:rPr>
        <w:t xml:space="preserve"> </w:t>
      </w:r>
      <w:r>
        <w:rPr>
          <w:sz w:val="20"/>
        </w:rPr>
        <w:t>public</w:t>
      </w:r>
      <w:r>
        <w:rPr>
          <w:spacing w:val="-6"/>
          <w:sz w:val="20"/>
        </w:rPr>
        <w:t xml:space="preserve"> </w:t>
      </w:r>
      <w:r>
        <w:rPr>
          <w:sz w:val="20"/>
        </w:rPr>
        <w:t>safety;</w:t>
      </w:r>
      <w:r>
        <w:rPr>
          <w:spacing w:val="-8"/>
          <w:sz w:val="20"/>
        </w:rPr>
        <w:t xml:space="preserve"> </w:t>
      </w:r>
      <w:r>
        <w:rPr>
          <w:spacing w:val="-5"/>
          <w:sz w:val="20"/>
        </w:rPr>
        <w:t>or</w:t>
      </w:r>
    </w:p>
    <w:p w14:paraId="4A64886C" w14:textId="77777777" w:rsidR="00D059EE" w:rsidRDefault="0070051A">
      <w:pPr>
        <w:pStyle w:val="ListParagraph"/>
        <w:numPr>
          <w:ilvl w:val="2"/>
          <w:numId w:val="4"/>
        </w:numPr>
        <w:tabs>
          <w:tab w:val="left" w:pos="2262"/>
          <w:tab w:val="left" w:pos="2263"/>
        </w:tabs>
        <w:spacing w:before="17"/>
        <w:ind w:hanging="505"/>
        <w:rPr>
          <w:sz w:val="20"/>
        </w:rPr>
      </w:pPr>
      <w:r>
        <w:rPr>
          <w:sz w:val="20"/>
        </w:rPr>
        <w:t>the</w:t>
      </w:r>
      <w:r>
        <w:rPr>
          <w:spacing w:val="-5"/>
          <w:sz w:val="20"/>
        </w:rPr>
        <w:t xml:space="preserve"> </w:t>
      </w:r>
      <w:r>
        <w:rPr>
          <w:sz w:val="20"/>
        </w:rPr>
        <w:t>life</w:t>
      </w:r>
      <w:r>
        <w:rPr>
          <w:spacing w:val="-7"/>
          <w:sz w:val="20"/>
        </w:rPr>
        <w:t xml:space="preserve"> </w:t>
      </w:r>
      <w:r>
        <w:rPr>
          <w:sz w:val="20"/>
        </w:rPr>
        <w:t>or</w:t>
      </w:r>
      <w:r>
        <w:rPr>
          <w:spacing w:val="-6"/>
          <w:sz w:val="20"/>
        </w:rPr>
        <w:t xml:space="preserve"> </w:t>
      </w:r>
      <w:r>
        <w:rPr>
          <w:sz w:val="20"/>
        </w:rPr>
        <w:t>health</w:t>
      </w:r>
      <w:r>
        <w:rPr>
          <w:spacing w:val="-5"/>
          <w:sz w:val="20"/>
        </w:rPr>
        <w:t xml:space="preserve"> </w:t>
      </w:r>
      <w:r>
        <w:rPr>
          <w:sz w:val="20"/>
        </w:rPr>
        <w:t>of</w:t>
      </w:r>
      <w:r>
        <w:rPr>
          <w:spacing w:val="-7"/>
          <w:sz w:val="20"/>
        </w:rPr>
        <w:t xml:space="preserve"> </w:t>
      </w:r>
      <w:r>
        <w:rPr>
          <w:sz w:val="20"/>
        </w:rPr>
        <w:t>the</w:t>
      </w:r>
      <w:r>
        <w:rPr>
          <w:spacing w:val="-7"/>
          <w:sz w:val="20"/>
        </w:rPr>
        <w:t xml:space="preserve"> </w:t>
      </w:r>
      <w:r>
        <w:rPr>
          <w:sz w:val="20"/>
        </w:rPr>
        <w:t>individual</w:t>
      </w:r>
      <w:r>
        <w:rPr>
          <w:spacing w:val="-7"/>
          <w:sz w:val="20"/>
        </w:rPr>
        <w:t xml:space="preserve"> </w:t>
      </w:r>
      <w:r>
        <w:rPr>
          <w:sz w:val="20"/>
        </w:rPr>
        <w:t>concerned</w:t>
      </w:r>
      <w:r>
        <w:rPr>
          <w:spacing w:val="-5"/>
          <w:sz w:val="20"/>
        </w:rPr>
        <w:t xml:space="preserve"> </w:t>
      </w:r>
      <w:r>
        <w:rPr>
          <w:sz w:val="20"/>
        </w:rPr>
        <w:t>or</w:t>
      </w:r>
      <w:r>
        <w:rPr>
          <w:spacing w:val="-7"/>
          <w:sz w:val="20"/>
        </w:rPr>
        <w:t xml:space="preserve"> </w:t>
      </w:r>
      <w:r>
        <w:rPr>
          <w:sz w:val="20"/>
        </w:rPr>
        <w:t>another</w:t>
      </w:r>
      <w:r>
        <w:rPr>
          <w:spacing w:val="-4"/>
          <w:sz w:val="20"/>
        </w:rPr>
        <w:t xml:space="preserve"> </w:t>
      </w:r>
      <w:r>
        <w:rPr>
          <w:spacing w:val="-2"/>
          <w:sz w:val="20"/>
        </w:rPr>
        <w:t>individual.</w:t>
      </w:r>
    </w:p>
    <w:p w14:paraId="4A64886D" w14:textId="77777777" w:rsidR="00D059EE" w:rsidRDefault="00D059EE">
      <w:pPr>
        <w:pStyle w:val="BodyText"/>
        <w:spacing w:before="9"/>
        <w:rPr>
          <w:sz w:val="21"/>
        </w:rPr>
      </w:pPr>
    </w:p>
    <w:p w14:paraId="4A64886E" w14:textId="77777777" w:rsidR="00D059EE" w:rsidRDefault="0070051A">
      <w:pPr>
        <w:pStyle w:val="ListParagraph"/>
        <w:numPr>
          <w:ilvl w:val="0"/>
          <w:numId w:val="4"/>
        </w:numPr>
        <w:tabs>
          <w:tab w:val="left" w:pos="822"/>
        </w:tabs>
        <w:spacing w:line="259" w:lineRule="auto"/>
        <w:ind w:left="821" w:right="430"/>
        <w:rPr>
          <w:sz w:val="20"/>
        </w:rPr>
      </w:pPr>
      <w:r>
        <w:rPr>
          <w:sz w:val="20"/>
        </w:rPr>
        <w:t>In addition to the uses authorised by subclause (1), an intelligence and security agency that holds personal information that was obtained in connection with one purpose may use the information</w:t>
      </w:r>
      <w:r>
        <w:rPr>
          <w:spacing w:val="-3"/>
          <w:sz w:val="20"/>
        </w:rPr>
        <w:t xml:space="preserve"> </w:t>
      </w:r>
      <w:r>
        <w:rPr>
          <w:sz w:val="20"/>
        </w:rPr>
        <w:t>for</w:t>
      </w:r>
      <w:r>
        <w:rPr>
          <w:spacing w:val="-4"/>
          <w:sz w:val="20"/>
        </w:rPr>
        <w:t xml:space="preserve"> </w:t>
      </w:r>
      <w:r>
        <w:rPr>
          <w:sz w:val="20"/>
        </w:rPr>
        <w:t>any</w:t>
      </w:r>
      <w:r>
        <w:rPr>
          <w:spacing w:val="-3"/>
          <w:sz w:val="20"/>
        </w:rPr>
        <w:t xml:space="preserve"> </w:t>
      </w:r>
      <w:r>
        <w:rPr>
          <w:sz w:val="20"/>
        </w:rPr>
        <w:t>other</w:t>
      </w:r>
      <w:r>
        <w:rPr>
          <w:spacing w:val="-4"/>
          <w:sz w:val="20"/>
        </w:rPr>
        <w:t xml:space="preserve"> </w:t>
      </w:r>
      <w:r>
        <w:rPr>
          <w:sz w:val="20"/>
        </w:rPr>
        <w:t>purpose</w:t>
      </w:r>
      <w:r>
        <w:rPr>
          <w:spacing w:val="-4"/>
          <w:sz w:val="20"/>
        </w:rPr>
        <w:t xml:space="preserve"> </w:t>
      </w:r>
      <w:r>
        <w:rPr>
          <w:sz w:val="20"/>
        </w:rPr>
        <w:t>(a</w:t>
      </w:r>
      <w:r>
        <w:rPr>
          <w:spacing w:val="-4"/>
          <w:sz w:val="20"/>
        </w:rPr>
        <w:t xml:space="preserve"> </w:t>
      </w:r>
      <w:r>
        <w:rPr>
          <w:sz w:val="20"/>
        </w:rPr>
        <w:t>secondary</w:t>
      </w:r>
      <w:r>
        <w:rPr>
          <w:spacing w:val="-3"/>
          <w:sz w:val="20"/>
        </w:rPr>
        <w:t xml:space="preserve"> </w:t>
      </w:r>
      <w:r>
        <w:rPr>
          <w:sz w:val="20"/>
        </w:rPr>
        <w:t>purpose)</w:t>
      </w:r>
      <w:r>
        <w:rPr>
          <w:spacing w:val="-4"/>
          <w:sz w:val="20"/>
        </w:rPr>
        <w:t xml:space="preserve"> </w:t>
      </w:r>
      <w:r>
        <w:rPr>
          <w:sz w:val="20"/>
        </w:rPr>
        <w:t>if</w:t>
      </w:r>
      <w:r>
        <w:rPr>
          <w:spacing w:val="-4"/>
          <w:sz w:val="20"/>
        </w:rPr>
        <w:t xml:space="preserve"> </w:t>
      </w:r>
      <w:r>
        <w:rPr>
          <w:sz w:val="20"/>
        </w:rPr>
        <w:t>the</w:t>
      </w:r>
      <w:r>
        <w:rPr>
          <w:spacing w:val="-5"/>
          <w:sz w:val="20"/>
        </w:rPr>
        <w:t xml:space="preserve"> </w:t>
      </w:r>
      <w:r>
        <w:rPr>
          <w:sz w:val="20"/>
        </w:rPr>
        <w:t>agency</w:t>
      </w:r>
      <w:r>
        <w:rPr>
          <w:spacing w:val="-3"/>
          <w:sz w:val="20"/>
        </w:rPr>
        <w:t xml:space="preserve"> </w:t>
      </w:r>
      <w:r>
        <w:rPr>
          <w:sz w:val="20"/>
        </w:rPr>
        <w:t>believes</w:t>
      </w:r>
      <w:r>
        <w:rPr>
          <w:spacing w:val="-3"/>
          <w:sz w:val="20"/>
        </w:rPr>
        <w:t xml:space="preserve"> </w:t>
      </w:r>
      <w:r>
        <w:rPr>
          <w:sz w:val="20"/>
        </w:rPr>
        <w:t>on</w:t>
      </w:r>
      <w:r>
        <w:rPr>
          <w:spacing w:val="-2"/>
          <w:sz w:val="20"/>
        </w:rPr>
        <w:t xml:space="preserve"> </w:t>
      </w:r>
      <w:r>
        <w:rPr>
          <w:sz w:val="20"/>
        </w:rPr>
        <w:t>reasonable grounds that the use of the information for the secondary purpose is necessary to enable the agency to perform any of its functions.</w:t>
      </w:r>
    </w:p>
    <w:p w14:paraId="4A64886F" w14:textId="77777777" w:rsidR="00D059EE" w:rsidRDefault="00D059EE">
      <w:pPr>
        <w:spacing w:line="259" w:lineRule="auto"/>
        <w:rPr>
          <w:sz w:val="20"/>
        </w:rPr>
        <w:sectPr w:rsidR="00D059EE">
          <w:pgSz w:w="11920" w:h="16850"/>
          <w:pgMar w:top="1320" w:right="1180" w:bottom="280" w:left="1180" w:header="720" w:footer="720" w:gutter="0"/>
          <w:cols w:space="720"/>
        </w:sectPr>
      </w:pPr>
    </w:p>
    <w:p w14:paraId="4A648870" w14:textId="77777777" w:rsidR="00D059EE" w:rsidRDefault="0070051A">
      <w:pPr>
        <w:pStyle w:val="Heading3"/>
        <w:spacing w:before="78"/>
      </w:pPr>
      <w:r>
        <w:lastRenderedPageBreak/>
        <w:t>Information</w:t>
      </w:r>
      <w:r>
        <w:rPr>
          <w:spacing w:val="-9"/>
        </w:rPr>
        <w:t xml:space="preserve"> </w:t>
      </w:r>
      <w:r>
        <w:t>Privacy</w:t>
      </w:r>
      <w:r>
        <w:rPr>
          <w:spacing w:val="-8"/>
        </w:rPr>
        <w:t xml:space="preserve"> </w:t>
      </w:r>
      <w:r>
        <w:t>Principle</w:t>
      </w:r>
      <w:r>
        <w:rPr>
          <w:spacing w:val="-10"/>
        </w:rPr>
        <w:t xml:space="preserve"> </w:t>
      </w:r>
      <w:r>
        <w:rPr>
          <w:spacing w:val="-5"/>
        </w:rPr>
        <w:t>11</w:t>
      </w:r>
    </w:p>
    <w:p w14:paraId="4A648871" w14:textId="77777777" w:rsidR="00D059EE" w:rsidRDefault="00D059EE">
      <w:pPr>
        <w:pStyle w:val="BodyText"/>
        <w:spacing w:before="1"/>
        <w:rPr>
          <w:b/>
        </w:rPr>
      </w:pPr>
    </w:p>
    <w:p w14:paraId="4A648872" w14:textId="77777777" w:rsidR="00D059EE" w:rsidRDefault="0070051A">
      <w:pPr>
        <w:pStyle w:val="Heading4"/>
      </w:pPr>
      <w:r>
        <w:t>Limits</w:t>
      </w:r>
      <w:r>
        <w:rPr>
          <w:spacing w:val="-8"/>
        </w:rPr>
        <w:t xml:space="preserve"> </w:t>
      </w:r>
      <w:r>
        <w:t>on</w:t>
      </w:r>
      <w:r>
        <w:rPr>
          <w:spacing w:val="-6"/>
        </w:rPr>
        <w:t xml:space="preserve"> </w:t>
      </w:r>
      <w:r>
        <w:t>disclosure</w:t>
      </w:r>
      <w:r>
        <w:rPr>
          <w:spacing w:val="-5"/>
        </w:rPr>
        <w:t xml:space="preserve"> </w:t>
      </w:r>
      <w:r>
        <w:t>of</w:t>
      </w:r>
      <w:r>
        <w:rPr>
          <w:spacing w:val="-6"/>
        </w:rPr>
        <w:t xml:space="preserve"> </w:t>
      </w:r>
      <w:r>
        <w:t>personal</w:t>
      </w:r>
      <w:r>
        <w:rPr>
          <w:spacing w:val="-5"/>
        </w:rPr>
        <w:t xml:space="preserve"> </w:t>
      </w:r>
      <w:r>
        <w:rPr>
          <w:spacing w:val="-2"/>
        </w:rPr>
        <w:t>information</w:t>
      </w:r>
    </w:p>
    <w:p w14:paraId="4A648873" w14:textId="77777777" w:rsidR="00D059EE" w:rsidRDefault="00D059EE">
      <w:pPr>
        <w:pStyle w:val="BodyText"/>
        <w:spacing w:before="1"/>
        <w:rPr>
          <w:b/>
          <w:i/>
        </w:rPr>
      </w:pPr>
    </w:p>
    <w:p w14:paraId="4A648874" w14:textId="77777777" w:rsidR="00D059EE" w:rsidRDefault="0070051A">
      <w:pPr>
        <w:pStyle w:val="ListParagraph"/>
        <w:numPr>
          <w:ilvl w:val="0"/>
          <w:numId w:val="3"/>
        </w:numPr>
        <w:tabs>
          <w:tab w:val="left" w:pos="822"/>
        </w:tabs>
        <w:spacing w:line="256" w:lineRule="auto"/>
        <w:ind w:left="821" w:right="209"/>
        <w:rPr>
          <w:sz w:val="20"/>
        </w:rPr>
      </w:pPr>
      <w:r>
        <w:rPr>
          <w:sz w:val="20"/>
        </w:rPr>
        <w:t>An</w:t>
      </w:r>
      <w:r>
        <w:rPr>
          <w:spacing w:val="-4"/>
          <w:sz w:val="20"/>
        </w:rPr>
        <w:t xml:space="preserve"> </w:t>
      </w:r>
      <w:r>
        <w:rPr>
          <w:sz w:val="20"/>
        </w:rPr>
        <w:t>agency</w:t>
      </w:r>
      <w:r>
        <w:rPr>
          <w:spacing w:val="-3"/>
          <w:sz w:val="20"/>
        </w:rPr>
        <w:t xml:space="preserve"> </w:t>
      </w:r>
      <w:r>
        <w:rPr>
          <w:sz w:val="20"/>
        </w:rPr>
        <w:t>that</w:t>
      </w:r>
      <w:r>
        <w:rPr>
          <w:spacing w:val="-5"/>
          <w:sz w:val="20"/>
        </w:rPr>
        <w:t xml:space="preserve"> </w:t>
      </w:r>
      <w:r>
        <w:rPr>
          <w:sz w:val="20"/>
        </w:rPr>
        <w:t>holds</w:t>
      </w:r>
      <w:r>
        <w:rPr>
          <w:spacing w:val="-3"/>
          <w:sz w:val="20"/>
        </w:rPr>
        <w:t xml:space="preserve"> </w:t>
      </w:r>
      <w:r>
        <w:rPr>
          <w:sz w:val="20"/>
        </w:rPr>
        <w:t>personal</w:t>
      </w:r>
      <w:r>
        <w:rPr>
          <w:spacing w:val="-3"/>
          <w:sz w:val="20"/>
        </w:rPr>
        <w:t xml:space="preserve"> </w:t>
      </w:r>
      <w:r>
        <w:rPr>
          <w:sz w:val="20"/>
        </w:rPr>
        <w:t>information</w:t>
      </w:r>
      <w:r>
        <w:rPr>
          <w:spacing w:val="-4"/>
          <w:sz w:val="20"/>
        </w:rPr>
        <w:t xml:space="preserve"> </w:t>
      </w:r>
      <w:r>
        <w:rPr>
          <w:sz w:val="20"/>
        </w:rPr>
        <w:t>must</w:t>
      </w:r>
      <w:r>
        <w:rPr>
          <w:spacing w:val="-4"/>
          <w:sz w:val="20"/>
        </w:rPr>
        <w:t xml:space="preserve"> </w:t>
      </w:r>
      <w:r>
        <w:rPr>
          <w:sz w:val="20"/>
        </w:rPr>
        <w:t>not</w:t>
      </w:r>
      <w:r>
        <w:rPr>
          <w:spacing w:val="-2"/>
          <w:sz w:val="20"/>
        </w:rPr>
        <w:t xml:space="preserve"> </w:t>
      </w:r>
      <w:r>
        <w:rPr>
          <w:sz w:val="20"/>
        </w:rPr>
        <w:t>disclose</w:t>
      </w:r>
      <w:r>
        <w:rPr>
          <w:spacing w:val="-4"/>
          <w:sz w:val="20"/>
        </w:rPr>
        <w:t xml:space="preserve"> </w:t>
      </w:r>
      <w:r>
        <w:rPr>
          <w:sz w:val="20"/>
        </w:rPr>
        <w:t>the</w:t>
      </w:r>
      <w:r>
        <w:rPr>
          <w:spacing w:val="-4"/>
          <w:sz w:val="20"/>
        </w:rPr>
        <w:t xml:space="preserve"> </w:t>
      </w:r>
      <w:r>
        <w:rPr>
          <w:sz w:val="20"/>
        </w:rPr>
        <w:t>information</w:t>
      </w:r>
      <w:r>
        <w:rPr>
          <w:spacing w:val="-5"/>
          <w:sz w:val="20"/>
        </w:rPr>
        <w:t xml:space="preserve"> </w:t>
      </w:r>
      <w:r>
        <w:rPr>
          <w:sz w:val="20"/>
        </w:rPr>
        <w:t>to</w:t>
      </w:r>
      <w:r>
        <w:rPr>
          <w:spacing w:val="-4"/>
          <w:sz w:val="20"/>
        </w:rPr>
        <w:t xml:space="preserve"> </w:t>
      </w:r>
      <w:r>
        <w:rPr>
          <w:sz w:val="20"/>
        </w:rPr>
        <w:t>any</w:t>
      </w:r>
      <w:r>
        <w:rPr>
          <w:spacing w:val="-1"/>
          <w:sz w:val="20"/>
        </w:rPr>
        <w:t xml:space="preserve"> </w:t>
      </w:r>
      <w:r>
        <w:rPr>
          <w:sz w:val="20"/>
        </w:rPr>
        <w:t>other</w:t>
      </w:r>
      <w:r>
        <w:rPr>
          <w:spacing w:val="-1"/>
          <w:sz w:val="20"/>
        </w:rPr>
        <w:t xml:space="preserve"> </w:t>
      </w:r>
      <w:r>
        <w:rPr>
          <w:sz w:val="20"/>
        </w:rPr>
        <w:t>agency or to any person unless the agency believes, on reasonable grounds:</w:t>
      </w:r>
    </w:p>
    <w:p w14:paraId="4A648875" w14:textId="77777777" w:rsidR="00D059EE" w:rsidRDefault="0070051A">
      <w:pPr>
        <w:pStyle w:val="ListParagraph"/>
        <w:numPr>
          <w:ilvl w:val="1"/>
          <w:numId w:val="3"/>
        </w:numPr>
        <w:tabs>
          <w:tab w:val="left" w:pos="1542"/>
        </w:tabs>
        <w:spacing w:before="2" w:line="259" w:lineRule="auto"/>
        <w:ind w:right="223"/>
        <w:jc w:val="left"/>
        <w:rPr>
          <w:sz w:val="20"/>
        </w:rPr>
      </w:pPr>
      <w:r>
        <w:rPr>
          <w:sz w:val="20"/>
        </w:rPr>
        <w:t>that</w:t>
      </w:r>
      <w:r>
        <w:rPr>
          <w:spacing w:val="-4"/>
          <w:sz w:val="20"/>
        </w:rPr>
        <w:t xml:space="preserve"> </w:t>
      </w:r>
      <w:r>
        <w:rPr>
          <w:sz w:val="20"/>
        </w:rPr>
        <w:t>the</w:t>
      </w:r>
      <w:r>
        <w:rPr>
          <w:spacing w:val="-3"/>
          <w:sz w:val="20"/>
        </w:rPr>
        <w:t xml:space="preserve"> </w:t>
      </w:r>
      <w:r>
        <w:rPr>
          <w:sz w:val="20"/>
        </w:rPr>
        <w:t>disclosure</w:t>
      </w:r>
      <w:r>
        <w:rPr>
          <w:spacing w:val="-1"/>
          <w:sz w:val="20"/>
        </w:rPr>
        <w:t xml:space="preserve"> </w:t>
      </w:r>
      <w:r>
        <w:rPr>
          <w:sz w:val="20"/>
        </w:rPr>
        <w:t>of</w:t>
      </w:r>
      <w:r>
        <w:rPr>
          <w:spacing w:val="-5"/>
          <w:sz w:val="20"/>
        </w:rPr>
        <w:t xml:space="preserve"> </w:t>
      </w:r>
      <w:r>
        <w:rPr>
          <w:sz w:val="20"/>
        </w:rPr>
        <w:t>the</w:t>
      </w:r>
      <w:r>
        <w:rPr>
          <w:spacing w:val="-3"/>
          <w:sz w:val="20"/>
        </w:rPr>
        <w:t xml:space="preserve"> </w:t>
      </w:r>
      <w:r>
        <w:rPr>
          <w:sz w:val="20"/>
        </w:rPr>
        <w:t>information</w:t>
      </w:r>
      <w:r>
        <w:rPr>
          <w:spacing w:val="-3"/>
          <w:sz w:val="20"/>
        </w:rPr>
        <w:t xml:space="preserve"> </w:t>
      </w:r>
      <w:r>
        <w:rPr>
          <w:sz w:val="20"/>
        </w:rPr>
        <w:t>is</w:t>
      </w:r>
      <w:r>
        <w:rPr>
          <w:spacing w:val="-3"/>
          <w:sz w:val="20"/>
        </w:rPr>
        <w:t xml:space="preserve"> </w:t>
      </w:r>
      <w:r>
        <w:rPr>
          <w:sz w:val="20"/>
        </w:rPr>
        <w:t>one</w:t>
      </w:r>
      <w:r>
        <w:rPr>
          <w:spacing w:val="-4"/>
          <w:sz w:val="20"/>
        </w:rPr>
        <w:t xml:space="preserve"> </w:t>
      </w:r>
      <w:r>
        <w:rPr>
          <w:sz w:val="20"/>
        </w:rPr>
        <w:t>of</w:t>
      </w:r>
      <w:r>
        <w:rPr>
          <w:spacing w:val="-2"/>
          <w:sz w:val="20"/>
        </w:rPr>
        <w:t xml:space="preserve"> </w:t>
      </w:r>
      <w:r>
        <w:rPr>
          <w:sz w:val="20"/>
        </w:rPr>
        <w:t>the</w:t>
      </w:r>
      <w:r>
        <w:rPr>
          <w:spacing w:val="-2"/>
          <w:sz w:val="20"/>
        </w:rPr>
        <w:t xml:space="preserve"> </w:t>
      </w:r>
      <w:r>
        <w:rPr>
          <w:sz w:val="20"/>
        </w:rPr>
        <w:t>purposes</w:t>
      </w:r>
      <w:r>
        <w:rPr>
          <w:spacing w:val="-3"/>
          <w:sz w:val="20"/>
        </w:rPr>
        <w:t xml:space="preserve"> </w:t>
      </w:r>
      <w:r>
        <w:rPr>
          <w:sz w:val="20"/>
        </w:rPr>
        <w:t>in</w:t>
      </w:r>
      <w:r>
        <w:rPr>
          <w:spacing w:val="-4"/>
          <w:sz w:val="20"/>
        </w:rPr>
        <w:t xml:space="preserve"> </w:t>
      </w:r>
      <w:r>
        <w:rPr>
          <w:sz w:val="20"/>
        </w:rPr>
        <w:t>connection</w:t>
      </w:r>
      <w:r>
        <w:rPr>
          <w:spacing w:val="-3"/>
          <w:sz w:val="20"/>
        </w:rPr>
        <w:t xml:space="preserve"> </w:t>
      </w:r>
      <w:r>
        <w:rPr>
          <w:sz w:val="20"/>
        </w:rPr>
        <w:t>with</w:t>
      </w:r>
      <w:r>
        <w:rPr>
          <w:spacing w:val="-4"/>
          <w:sz w:val="20"/>
        </w:rPr>
        <w:t xml:space="preserve"> </w:t>
      </w:r>
      <w:r>
        <w:rPr>
          <w:sz w:val="20"/>
        </w:rPr>
        <w:t>which</w:t>
      </w:r>
      <w:r>
        <w:rPr>
          <w:spacing w:val="-4"/>
          <w:sz w:val="20"/>
        </w:rPr>
        <w:t xml:space="preserve"> </w:t>
      </w:r>
      <w:r>
        <w:rPr>
          <w:sz w:val="20"/>
        </w:rPr>
        <w:t>the information was obtained or is directly related to the purposes in connection with which the information was obtained; or</w:t>
      </w:r>
    </w:p>
    <w:p w14:paraId="4A648876" w14:textId="77777777" w:rsidR="00D059EE" w:rsidRDefault="0070051A">
      <w:pPr>
        <w:pStyle w:val="ListParagraph"/>
        <w:numPr>
          <w:ilvl w:val="1"/>
          <w:numId w:val="3"/>
        </w:numPr>
        <w:tabs>
          <w:tab w:val="left" w:pos="1542"/>
        </w:tabs>
        <w:spacing w:before="1"/>
        <w:ind w:hanging="361"/>
        <w:jc w:val="left"/>
        <w:rPr>
          <w:sz w:val="20"/>
        </w:rPr>
      </w:pPr>
      <w:r>
        <w:rPr>
          <w:sz w:val="20"/>
        </w:rPr>
        <w:t>that</w:t>
      </w:r>
      <w:r>
        <w:rPr>
          <w:spacing w:val="-9"/>
          <w:sz w:val="20"/>
        </w:rPr>
        <w:t xml:space="preserve"> </w:t>
      </w:r>
      <w:r>
        <w:rPr>
          <w:sz w:val="20"/>
        </w:rPr>
        <w:t>the</w:t>
      </w:r>
      <w:r>
        <w:rPr>
          <w:spacing w:val="-7"/>
          <w:sz w:val="20"/>
        </w:rPr>
        <w:t xml:space="preserve"> </w:t>
      </w:r>
      <w:r>
        <w:rPr>
          <w:sz w:val="20"/>
        </w:rPr>
        <w:t>disclosure</w:t>
      </w:r>
      <w:r>
        <w:rPr>
          <w:spacing w:val="-6"/>
          <w:sz w:val="20"/>
        </w:rPr>
        <w:t xml:space="preserve"> </w:t>
      </w:r>
      <w:r>
        <w:rPr>
          <w:sz w:val="20"/>
        </w:rPr>
        <w:t>is</w:t>
      </w:r>
      <w:r>
        <w:rPr>
          <w:spacing w:val="-7"/>
          <w:sz w:val="20"/>
        </w:rPr>
        <w:t xml:space="preserve"> </w:t>
      </w:r>
      <w:r>
        <w:rPr>
          <w:sz w:val="20"/>
        </w:rPr>
        <w:t>to</w:t>
      </w:r>
      <w:r>
        <w:rPr>
          <w:spacing w:val="-7"/>
          <w:sz w:val="20"/>
        </w:rPr>
        <w:t xml:space="preserve"> </w:t>
      </w:r>
      <w:r>
        <w:rPr>
          <w:sz w:val="20"/>
        </w:rPr>
        <w:t>the</w:t>
      </w:r>
      <w:r>
        <w:rPr>
          <w:spacing w:val="-4"/>
          <w:sz w:val="20"/>
        </w:rPr>
        <w:t xml:space="preserve"> </w:t>
      </w:r>
      <w:r>
        <w:rPr>
          <w:sz w:val="20"/>
        </w:rPr>
        <w:t>individual</w:t>
      </w:r>
      <w:r>
        <w:rPr>
          <w:spacing w:val="-8"/>
          <w:sz w:val="20"/>
        </w:rPr>
        <w:t xml:space="preserve"> </w:t>
      </w:r>
      <w:r>
        <w:rPr>
          <w:sz w:val="20"/>
        </w:rPr>
        <w:t>concerned;</w:t>
      </w:r>
      <w:r>
        <w:rPr>
          <w:spacing w:val="-9"/>
          <w:sz w:val="20"/>
        </w:rPr>
        <w:t xml:space="preserve"> </w:t>
      </w:r>
      <w:r>
        <w:rPr>
          <w:spacing w:val="-5"/>
          <w:sz w:val="20"/>
        </w:rPr>
        <w:t>or</w:t>
      </w:r>
    </w:p>
    <w:p w14:paraId="4A648877" w14:textId="77777777" w:rsidR="00D059EE" w:rsidRDefault="0070051A">
      <w:pPr>
        <w:pStyle w:val="ListParagraph"/>
        <w:numPr>
          <w:ilvl w:val="1"/>
          <w:numId w:val="3"/>
        </w:numPr>
        <w:tabs>
          <w:tab w:val="left" w:pos="1541"/>
          <w:tab w:val="left" w:pos="1542"/>
        </w:tabs>
        <w:spacing w:before="18"/>
        <w:ind w:hanging="361"/>
        <w:jc w:val="left"/>
        <w:rPr>
          <w:sz w:val="20"/>
        </w:rPr>
      </w:pPr>
      <w:r>
        <w:rPr>
          <w:sz w:val="20"/>
        </w:rPr>
        <w:t>that</w:t>
      </w:r>
      <w:r>
        <w:rPr>
          <w:spacing w:val="-9"/>
          <w:sz w:val="20"/>
        </w:rPr>
        <w:t xml:space="preserve"> </w:t>
      </w:r>
      <w:r>
        <w:rPr>
          <w:sz w:val="20"/>
        </w:rPr>
        <w:t>the</w:t>
      </w:r>
      <w:r>
        <w:rPr>
          <w:spacing w:val="-8"/>
          <w:sz w:val="20"/>
        </w:rPr>
        <w:t xml:space="preserve"> </w:t>
      </w:r>
      <w:r>
        <w:rPr>
          <w:sz w:val="20"/>
        </w:rPr>
        <w:t>disclosure</w:t>
      </w:r>
      <w:r>
        <w:rPr>
          <w:spacing w:val="-6"/>
          <w:sz w:val="20"/>
        </w:rPr>
        <w:t xml:space="preserve"> </w:t>
      </w:r>
      <w:r>
        <w:rPr>
          <w:sz w:val="20"/>
        </w:rPr>
        <w:t>is</w:t>
      </w:r>
      <w:r>
        <w:rPr>
          <w:spacing w:val="-8"/>
          <w:sz w:val="20"/>
        </w:rPr>
        <w:t xml:space="preserve"> </w:t>
      </w:r>
      <w:r>
        <w:rPr>
          <w:sz w:val="20"/>
        </w:rPr>
        <w:t>authorised</w:t>
      </w:r>
      <w:r>
        <w:rPr>
          <w:spacing w:val="-9"/>
          <w:sz w:val="20"/>
        </w:rPr>
        <w:t xml:space="preserve"> </w:t>
      </w:r>
      <w:r>
        <w:rPr>
          <w:sz w:val="20"/>
        </w:rPr>
        <w:t>by</w:t>
      </w:r>
      <w:r>
        <w:rPr>
          <w:spacing w:val="-8"/>
          <w:sz w:val="20"/>
        </w:rPr>
        <w:t xml:space="preserve"> </w:t>
      </w:r>
      <w:r>
        <w:rPr>
          <w:sz w:val="20"/>
        </w:rPr>
        <w:t>the</w:t>
      </w:r>
      <w:r>
        <w:rPr>
          <w:spacing w:val="-8"/>
          <w:sz w:val="20"/>
        </w:rPr>
        <w:t xml:space="preserve"> </w:t>
      </w:r>
      <w:r>
        <w:rPr>
          <w:sz w:val="20"/>
        </w:rPr>
        <w:t>individual</w:t>
      </w:r>
      <w:r>
        <w:rPr>
          <w:spacing w:val="-9"/>
          <w:sz w:val="20"/>
        </w:rPr>
        <w:t xml:space="preserve"> </w:t>
      </w:r>
      <w:r>
        <w:rPr>
          <w:sz w:val="20"/>
        </w:rPr>
        <w:t>concerned;</w:t>
      </w:r>
      <w:r>
        <w:rPr>
          <w:spacing w:val="-10"/>
          <w:sz w:val="20"/>
        </w:rPr>
        <w:t xml:space="preserve"> </w:t>
      </w:r>
      <w:r>
        <w:rPr>
          <w:spacing w:val="-5"/>
          <w:sz w:val="20"/>
        </w:rPr>
        <w:t>or</w:t>
      </w:r>
    </w:p>
    <w:p w14:paraId="4A648878" w14:textId="77777777" w:rsidR="00D059EE" w:rsidRDefault="0070051A">
      <w:pPr>
        <w:pStyle w:val="ListParagraph"/>
        <w:numPr>
          <w:ilvl w:val="1"/>
          <w:numId w:val="3"/>
        </w:numPr>
        <w:tabs>
          <w:tab w:val="left" w:pos="1542"/>
        </w:tabs>
        <w:spacing w:before="19" w:line="256" w:lineRule="auto"/>
        <w:ind w:right="765"/>
        <w:jc w:val="left"/>
        <w:rPr>
          <w:sz w:val="20"/>
        </w:rPr>
      </w:pPr>
      <w:r>
        <w:rPr>
          <w:sz w:val="20"/>
        </w:rPr>
        <w:t>that</w:t>
      </w:r>
      <w:r>
        <w:rPr>
          <w:spacing w:val="-3"/>
          <w:sz w:val="20"/>
        </w:rPr>
        <w:t xml:space="preserve"> </w:t>
      </w:r>
      <w:r>
        <w:rPr>
          <w:sz w:val="20"/>
        </w:rPr>
        <w:t>the</w:t>
      </w:r>
      <w:r>
        <w:rPr>
          <w:spacing w:val="-4"/>
          <w:sz w:val="20"/>
        </w:rPr>
        <w:t xml:space="preserve"> </w:t>
      </w:r>
      <w:r>
        <w:rPr>
          <w:sz w:val="20"/>
        </w:rPr>
        <w:t>source</w:t>
      </w:r>
      <w:r>
        <w:rPr>
          <w:spacing w:val="-3"/>
          <w:sz w:val="20"/>
        </w:rPr>
        <w:t xml:space="preserve"> </w:t>
      </w:r>
      <w:r>
        <w:rPr>
          <w:sz w:val="20"/>
        </w:rPr>
        <w:t>of</w:t>
      </w:r>
      <w:r>
        <w:rPr>
          <w:spacing w:val="-3"/>
          <w:sz w:val="20"/>
        </w:rPr>
        <w:t xml:space="preserve"> </w:t>
      </w:r>
      <w:r>
        <w:rPr>
          <w:sz w:val="20"/>
        </w:rPr>
        <w:t>the</w:t>
      </w:r>
      <w:r>
        <w:rPr>
          <w:spacing w:val="-2"/>
          <w:sz w:val="20"/>
        </w:rPr>
        <w:t xml:space="preserve"> </w:t>
      </w:r>
      <w:r>
        <w:rPr>
          <w:sz w:val="20"/>
        </w:rPr>
        <w:t>information</w:t>
      </w:r>
      <w:r>
        <w:rPr>
          <w:spacing w:val="-2"/>
          <w:sz w:val="20"/>
        </w:rPr>
        <w:t xml:space="preserve"> </w:t>
      </w:r>
      <w:r>
        <w:rPr>
          <w:sz w:val="20"/>
        </w:rPr>
        <w:t>is</w:t>
      </w:r>
      <w:r>
        <w:rPr>
          <w:spacing w:val="-2"/>
          <w:sz w:val="20"/>
        </w:rPr>
        <w:t xml:space="preserve"> </w:t>
      </w:r>
      <w:r>
        <w:rPr>
          <w:sz w:val="20"/>
        </w:rPr>
        <w:t>a</w:t>
      </w:r>
      <w:r>
        <w:rPr>
          <w:spacing w:val="-4"/>
          <w:sz w:val="20"/>
        </w:rPr>
        <w:t xml:space="preserve"> </w:t>
      </w:r>
      <w:r>
        <w:rPr>
          <w:sz w:val="20"/>
        </w:rPr>
        <w:t>publicly available</w:t>
      </w:r>
      <w:r>
        <w:rPr>
          <w:spacing w:val="-3"/>
          <w:sz w:val="20"/>
        </w:rPr>
        <w:t xml:space="preserve"> </w:t>
      </w:r>
      <w:r>
        <w:rPr>
          <w:sz w:val="20"/>
        </w:rPr>
        <w:t>publication</w:t>
      </w:r>
      <w:r>
        <w:rPr>
          <w:spacing w:val="-4"/>
          <w:sz w:val="20"/>
        </w:rPr>
        <w:t xml:space="preserve"> </w:t>
      </w:r>
      <w:r>
        <w:rPr>
          <w:sz w:val="20"/>
        </w:rPr>
        <w:t>and</w:t>
      </w:r>
      <w:r>
        <w:rPr>
          <w:spacing w:val="-4"/>
          <w:sz w:val="20"/>
        </w:rPr>
        <w:t xml:space="preserve"> </w:t>
      </w:r>
      <w:r>
        <w:rPr>
          <w:sz w:val="20"/>
        </w:rPr>
        <w:t>that,</w:t>
      </w:r>
      <w:r>
        <w:rPr>
          <w:spacing w:val="-1"/>
          <w:sz w:val="20"/>
        </w:rPr>
        <w:t xml:space="preserve"> </w:t>
      </w:r>
      <w:r>
        <w:rPr>
          <w:sz w:val="20"/>
        </w:rPr>
        <w:t>in</w:t>
      </w:r>
      <w:r>
        <w:rPr>
          <w:spacing w:val="-3"/>
          <w:sz w:val="20"/>
        </w:rPr>
        <w:t xml:space="preserve"> </w:t>
      </w:r>
      <w:r>
        <w:rPr>
          <w:sz w:val="20"/>
        </w:rPr>
        <w:t>the circumstances of the case, it would not be unfair or unreasonable to disclose the information; or</w:t>
      </w:r>
    </w:p>
    <w:p w14:paraId="4A648879" w14:textId="77777777" w:rsidR="00D059EE" w:rsidRDefault="0070051A">
      <w:pPr>
        <w:pStyle w:val="ListParagraph"/>
        <w:numPr>
          <w:ilvl w:val="1"/>
          <w:numId w:val="3"/>
        </w:numPr>
        <w:tabs>
          <w:tab w:val="left" w:pos="1542"/>
        </w:tabs>
        <w:spacing w:before="6"/>
        <w:ind w:hanging="361"/>
        <w:jc w:val="left"/>
        <w:rPr>
          <w:sz w:val="20"/>
        </w:rPr>
      </w:pPr>
      <w:r>
        <w:rPr>
          <w:sz w:val="20"/>
        </w:rPr>
        <w:t>that</w:t>
      </w:r>
      <w:r>
        <w:rPr>
          <w:spacing w:val="-8"/>
          <w:sz w:val="20"/>
        </w:rPr>
        <w:t xml:space="preserve"> </w:t>
      </w:r>
      <w:r>
        <w:rPr>
          <w:sz w:val="20"/>
        </w:rPr>
        <w:t>the</w:t>
      </w:r>
      <w:r>
        <w:rPr>
          <w:spacing w:val="-7"/>
          <w:sz w:val="20"/>
        </w:rPr>
        <w:t xml:space="preserve"> </w:t>
      </w:r>
      <w:r>
        <w:rPr>
          <w:sz w:val="20"/>
        </w:rPr>
        <w:t>disclosure</w:t>
      </w:r>
      <w:r>
        <w:rPr>
          <w:spacing w:val="-6"/>
          <w:sz w:val="20"/>
        </w:rPr>
        <w:t xml:space="preserve"> </w:t>
      </w:r>
      <w:r>
        <w:rPr>
          <w:sz w:val="20"/>
        </w:rPr>
        <w:t>of</w:t>
      </w:r>
      <w:r>
        <w:rPr>
          <w:spacing w:val="-8"/>
          <w:sz w:val="20"/>
        </w:rPr>
        <w:t xml:space="preserve"> </w:t>
      </w:r>
      <w:r>
        <w:rPr>
          <w:sz w:val="20"/>
        </w:rPr>
        <w:t>the</w:t>
      </w:r>
      <w:r>
        <w:rPr>
          <w:spacing w:val="-7"/>
          <w:sz w:val="20"/>
        </w:rPr>
        <w:t xml:space="preserve"> </w:t>
      </w:r>
      <w:r>
        <w:rPr>
          <w:sz w:val="20"/>
        </w:rPr>
        <w:t>information</w:t>
      </w:r>
      <w:r>
        <w:rPr>
          <w:spacing w:val="-7"/>
          <w:sz w:val="20"/>
        </w:rPr>
        <w:t xml:space="preserve"> </w:t>
      </w:r>
      <w:r>
        <w:rPr>
          <w:sz w:val="20"/>
        </w:rPr>
        <w:t>is</w:t>
      </w:r>
      <w:r>
        <w:rPr>
          <w:spacing w:val="-7"/>
          <w:sz w:val="20"/>
        </w:rPr>
        <w:t xml:space="preserve"> </w:t>
      </w:r>
      <w:r>
        <w:rPr>
          <w:spacing w:val="-2"/>
          <w:sz w:val="20"/>
        </w:rPr>
        <w:t>necessary:</w:t>
      </w:r>
    </w:p>
    <w:p w14:paraId="4A64887A" w14:textId="77777777" w:rsidR="00D059EE" w:rsidRDefault="0070051A">
      <w:pPr>
        <w:pStyle w:val="ListParagraph"/>
        <w:numPr>
          <w:ilvl w:val="2"/>
          <w:numId w:val="3"/>
        </w:numPr>
        <w:tabs>
          <w:tab w:val="left" w:pos="2263"/>
        </w:tabs>
        <w:spacing w:before="17" w:line="259" w:lineRule="auto"/>
        <w:ind w:right="356"/>
        <w:jc w:val="left"/>
        <w:rPr>
          <w:sz w:val="20"/>
        </w:rPr>
      </w:pPr>
      <w:r>
        <w:rPr>
          <w:sz w:val="20"/>
        </w:rPr>
        <w:t>to avoid prejudice to the maintenance of the law by any public sector agency, including</w:t>
      </w:r>
      <w:r>
        <w:rPr>
          <w:spacing w:val="-7"/>
          <w:sz w:val="20"/>
        </w:rPr>
        <w:t xml:space="preserve"> </w:t>
      </w:r>
      <w:r>
        <w:rPr>
          <w:sz w:val="20"/>
        </w:rPr>
        <w:t>prejudice</w:t>
      </w:r>
      <w:r>
        <w:rPr>
          <w:spacing w:val="-4"/>
          <w:sz w:val="20"/>
        </w:rPr>
        <w:t xml:space="preserve"> </w:t>
      </w:r>
      <w:r>
        <w:rPr>
          <w:sz w:val="20"/>
        </w:rPr>
        <w:t>to</w:t>
      </w:r>
      <w:r>
        <w:rPr>
          <w:spacing w:val="-6"/>
          <w:sz w:val="20"/>
        </w:rPr>
        <w:t xml:space="preserve"> </w:t>
      </w:r>
      <w:r>
        <w:rPr>
          <w:sz w:val="20"/>
        </w:rPr>
        <w:t>the</w:t>
      </w:r>
      <w:r>
        <w:rPr>
          <w:spacing w:val="-7"/>
          <w:sz w:val="20"/>
        </w:rPr>
        <w:t xml:space="preserve"> </w:t>
      </w:r>
      <w:r>
        <w:rPr>
          <w:sz w:val="20"/>
        </w:rPr>
        <w:t>prevention,</w:t>
      </w:r>
      <w:r>
        <w:rPr>
          <w:spacing w:val="-4"/>
          <w:sz w:val="20"/>
        </w:rPr>
        <w:t xml:space="preserve"> </w:t>
      </w:r>
      <w:r>
        <w:rPr>
          <w:sz w:val="20"/>
        </w:rPr>
        <w:t>detection,</w:t>
      </w:r>
      <w:r>
        <w:rPr>
          <w:spacing w:val="-7"/>
          <w:sz w:val="20"/>
        </w:rPr>
        <w:t xml:space="preserve"> </w:t>
      </w:r>
      <w:r>
        <w:rPr>
          <w:sz w:val="20"/>
        </w:rPr>
        <w:t>investigation,</w:t>
      </w:r>
      <w:r>
        <w:rPr>
          <w:spacing w:val="-4"/>
          <w:sz w:val="20"/>
        </w:rPr>
        <w:t xml:space="preserve"> </w:t>
      </w:r>
      <w:r>
        <w:rPr>
          <w:sz w:val="20"/>
        </w:rPr>
        <w:t>prosecution,</w:t>
      </w:r>
      <w:r>
        <w:rPr>
          <w:spacing w:val="-4"/>
          <w:sz w:val="20"/>
        </w:rPr>
        <w:t xml:space="preserve"> </w:t>
      </w:r>
      <w:r>
        <w:rPr>
          <w:sz w:val="20"/>
        </w:rPr>
        <w:t>and punishment of offences; or</w:t>
      </w:r>
    </w:p>
    <w:p w14:paraId="4A64887B" w14:textId="77777777" w:rsidR="00D059EE" w:rsidRDefault="0070051A">
      <w:pPr>
        <w:pStyle w:val="ListParagraph"/>
        <w:numPr>
          <w:ilvl w:val="2"/>
          <w:numId w:val="3"/>
        </w:numPr>
        <w:tabs>
          <w:tab w:val="left" w:pos="2263"/>
        </w:tabs>
        <w:spacing w:line="229" w:lineRule="exact"/>
        <w:ind w:hanging="325"/>
        <w:jc w:val="left"/>
        <w:rPr>
          <w:sz w:val="20"/>
        </w:rPr>
      </w:pPr>
      <w:r>
        <w:rPr>
          <w:sz w:val="20"/>
        </w:rPr>
        <w:t>for</w:t>
      </w:r>
      <w:r>
        <w:rPr>
          <w:spacing w:val="-7"/>
          <w:sz w:val="20"/>
        </w:rPr>
        <w:t xml:space="preserve"> </w:t>
      </w:r>
      <w:r>
        <w:rPr>
          <w:sz w:val="20"/>
        </w:rPr>
        <w:t>the</w:t>
      </w:r>
      <w:r>
        <w:rPr>
          <w:spacing w:val="-6"/>
          <w:sz w:val="20"/>
        </w:rPr>
        <w:t xml:space="preserve"> </w:t>
      </w:r>
      <w:r>
        <w:rPr>
          <w:sz w:val="20"/>
        </w:rPr>
        <w:t>enforcement</w:t>
      </w:r>
      <w:r>
        <w:rPr>
          <w:spacing w:val="-8"/>
          <w:sz w:val="20"/>
        </w:rPr>
        <w:t xml:space="preserve"> </w:t>
      </w:r>
      <w:r>
        <w:rPr>
          <w:sz w:val="20"/>
        </w:rPr>
        <w:t>of</w:t>
      </w:r>
      <w:r>
        <w:rPr>
          <w:spacing w:val="-5"/>
          <w:sz w:val="20"/>
        </w:rPr>
        <w:t xml:space="preserve"> </w:t>
      </w:r>
      <w:r>
        <w:rPr>
          <w:sz w:val="20"/>
        </w:rPr>
        <w:t>a</w:t>
      </w:r>
      <w:r>
        <w:rPr>
          <w:spacing w:val="-5"/>
          <w:sz w:val="20"/>
        </w:rPr>
        <w:t xml:space="preserve"> </w:t>
      </w:r>
      <w:r>
        <w:rPr>
          <w:sz w:val="20"/>
        </w:rPr>
        <w:t>law</w:t>
      </w:r>
      <w:r>
        <w:rPr>
          <w:spacing w:val="-7"/>
          <w:sz w:val="20"/>
        </w:rPr>
        <w:t xml:space="preserve"> </w:t>
      </w:r>
      <w:r>
        <w:rPr>
          <w:sz w:val="20"/>
        </w:rPr>
        <w:t>that</w:t>
      </w:r>
      <w:r>
        <w:rPr>
          <w:spacing w:val="-5"/>
          <w:sz w:val="20"/>
        </w:rPr>
        <w:t xml:space="preserve"> </w:t>
      </w:r>
      <w:r>
        <w:rPr>
          <w:sz w:val="20"/>
        </w:rPr>
        <w:t>imposes</w:t>
      </w:r>
      <w:r>
        <w:rPr>
          <w:spacing w:val="-6"/>
          <w:sz w:val="20"/>
        </w:rPr>
        <w:t xml:space="preserve"> </w:t>
      </w:r>
      <w:r>
        <w:rPr>
          <w:sz w:val="20"/>
        </w:rPr>
        <w:t>a</w:t>
      </w:r>
      <w:r>
        <w:rPr>
          <w:spacing w:val="-5"/>
          <w:sz w:val="20"/>
        </w:rPr>
        <w:t xml:space="preserve"> </w:t>
      </w:r>
      <w:r>
        <w:rPr>
          <w:sz w:val="20"/>
        </w:rPr>
        <w:t>pecuniary</w:t>
      </w:r>
      <w:r>
        <w:rPr>
          <w:spacing w:val="-4"/>
          <w:sz w:val="20"/>
        </w:rPr>
        <w:t xml:space="preserve"> </w:t>
      </w:r>
      <w:r>
        <w:rPr>
          <w:sz w:val="20"/>
        </w:rPr>
        <w:t>penalty;</w:t>
      </w:r>
      <w:r>
        <w:rPr>
          <w:spacing w:val="-5"/>
          <w:sz w:val="20"/>
        </w:rPr>
        <w:t xml:space="preserve"> or</w:t>
      </w:r>
    </w:p>
    <w:p w14:paraId="4A64887C" w14:textId="77777777" w:rsidR="00D059EE" w:rsidRDefault="0070051A">
      <w:pPr>
        <w:pStyle w:val="ListParagraph"/>
        <w:numPr>
          <w:ilvl w:val="2"/>
          <w:numId w:val="3"/>
        </w:numPr>
        <w:tabs>
          <w:tab w:val="left" w:pos="2263"/>
        </w:tabs>
        <w:spacing w:before="20" w:line="259" w:lineRule="auto"/>
        <w:ind w:right="301" w:hanging="371"/>
        <w:jc w:val="left"/>
        <w:rPr>
          <w:sz w:val="20"/>
        </w:rPr>
      </w:pPr>
      <w:r>
        <w:rPr>
          <w:sz w:val="20"/>
        </w:rPr>
        <w:t>for</w:t>
      </w:r>
      <w:r>
        <w:rPr>
          <w:spacing w:val="-4"/>
          <w:sz w:val="20"/>
        </w:rPr>
        <w:t xml:space="preserve"> </w:t>
      </w:r>
      <w:r>
        <w:rPr>
          <w:sz w:val="20"/>
        </w:rPr>
        <w:t>the</w:t>
      </w:r>
      <w:r>
        <w:rPr>
          <w:spacing w:val="-2"/>
          <w:sz w:val="20"/>
        </w:rPr>
        <w:t xml:space="preserve"> </w:t>
      </w:r>
      <w:r>
        <w:rPr>
          <w:sz w:val="20"/>
        </w:rPr>
        <w:t>protection</w:t>
      </w:r>
      <w:r>
        <w:rPr>
          <w:spacing w:val="-2"/>
          <w:sz w:val="20"/>
        </w:rPr>
        <w:t xml:space="preserve"> </w:t>
      </w:r>
      <w:r>
        <w:rPr>
          <w:sz w:val="20"/>
        </w:rPr>
        <w:t>of</w:t>
      </w:r>
      <w:r>
        <w:rPr>
          <w:spacing w:val="-3"/>
          <w:sz w:val="20"/>
        </w:rPr>
        <w:t xml:space="preserve"> </w:t>
      </w:r>
      <w:r>
        <w:rPr>
          <w:sz w:val="20"/>
        </w:rPr>
        <w:t>public</w:t>
      </w:r>
      <w:r>
        <w:rPr>
          <w:spacing w:val="-3"/>
          <w:sz w:val="20"/>
        </w:rPr>
        <w:t xml:space="preserve"> </w:t>
      </w:r>
      <w:r>
        <w:rPr>
          <w:sz w:val="20"/>
        </w:rPr>
        <w:t>revenue;</w:t>
      </w:r>
      <w:r>
        <w:rPr>
          <w:spacing w:val="-4"/>
          <w:sz w:val="20"/>
        </w:rPr>
        <w:t xml:space="preserve"> </w:t>
      </w:r>
      <w:r>
        <w:rPr>
          <w:sz w:val="20"/>
        </w:rPr>
        <w:t>or</w:t>
      </w:r>
      <w:r>
        <w:rPr>
          <w:spacing w:val="-3"/>
          <w:sz w:val="20"/>
        </w:rPr>
        <w:t xml:space="preserve"> </w:t>
      </w:r>
      <w:r>
        <w:rPr>
          <w:sz w:val="20"/>
        </w:rPr>
        <w:t>iv.</w:t>
      </w:r>
      <w:r>
        <w:rPr>
          <w:spacing w:val="-2"/>
          <w:sz w:val="20"/>
        </w:rPr>
        <w:t xml:space="preserve"> </w:t>
      </w:r>
      <w:r>
        <w:rPr>
          <w:sz w:val="20"/>
        </w:rPr>
        <w:t>for</w:t>
      </w:r>
      <w:r>
        <w:rPr>
          <w:spacing w:val="-4"/>
          <w:sz w:val="20"/>
        </w:rPr>
        <w:t xml:space="preserve"> </w:t>
      </w:r>
      <w:r>
        <w:rPr>
          <w:sz w:val="20"/>
        </w:rPr>
        <w:t>the</w:t>
      </w:r>
      <w:r>
        <w:rPr>
          <w:spacing w:val="-4"/>
          <w:sz w:val="20"/>
        </w:rPr>
        <w:t xml:space="preserve"> </w:t>
      </w:r>
      <w:r>
        <w:rPr>
          <w:sz w:val="20"/>
        </w:rPr>
        <w:t>conduct</w:t>
      </w:r>
      <w:r>
        <w:rPr>
          <w:spacing w:val="-4"/>
          <w:sz w:val="20"/>
        </w:rPr>
        <w:t xml:space="preserve"> </w:t>
      </w:r>
      <w:r>
        <w:rPr>
          <w:sz w:val="20"/>
        </w:rPr>
        <w:t>of</w:t>
      </w:r>
      <w:r>
        <w:rPr>
          <w:spacing w:val="-4"/>
          <w:sz w:val="20"/>
        </w:rPr>
        <w:t xml:space="preserve"> </w:t>
      </w:r>
      <w:r>
        <w:rPr>
          <w:sz w:val="20"/>
        </w:rPr>
        <w:t>proceedings</w:t>
      </w:r>
      <w:r>
        <w:rPr>
          <w:spacing w:val="-3"/>
          <w:sz w:val="20"/>
        </w:rPr>
        <w:t xml:space="preserve"> </w:t>
      </w:r>
      <w:r>
        <w:rPr>
          <w:sz w:val="20"/>
        </w:rPr>
        <w:t>before any court or tribunal (being proceedings that have been commenced or are reasonably in contemplation); or</w:t>
      </w:r>
    </w:p>
    <w:p w14:paraId="4A64887D" w14:textId="77777777" w:rsidR="00D059EE" w:rsidRDefault="0070051A">
      <w:pPr>
        <w:pStyle w:val="ListParagraph"/>
        <w:numPr>
          <w:ilvl w:val="1"/>
          <w:numId w:val="3"/>
        </w:numPr>
        <w:tabs>
          <w:tab w:val="left" w:pos="1541"/>
          <w:tab w:val="left" w:pos="1542"/>
        </w:tabs>
        <w:spacing w:line="256" w:lineRule="auto"/>
        <w:ind w:right="373"/>
        <w:jc w:val="left"/>
        <w:rPr>
          <w:sz w:val="20"/>
        </w:rPr>
      </w:pPr>
      <w:r>
        <w:rPr>
          <w:sz w:val="20"/>
        </w:rPr>
        <w:t>that</w:t>
      </w:r>
      <w:r>
        <w:rPr>
          <w:spacing w:val="-4"/>
          <w:sz w:val="20"/>
        </w:rPr>
        <w:t xml:space="preserve"> </w:t>
      </w:r>
      <w:r>
        <w:rPr>
          <w:sz w:val="20"/>
        </w:rPr>
        <w:t>the</w:t>
      </w:r>
      <w:r>
        <w:rPr>
          <w:spacing w:val="-3"/>
          <w:sz w:val="20"/>
        </w:rPr>
        <w:t xml:space="preserve"> </w:t>
      </w:r>
      <w:r>
        <w:rPr>
          <w:sz w:val="20"/>
        </w:rPr>
        <w:t>disclosure</w:t>
      </w:r>
      <w:r>
        <w:rPr>
          <w:spacing w:val="-1"/>
          <w:sz w:val="20"/>
        </w:rPr>
        <w:t xml:space="preserve"> </w:t>
      </w:r>
      <w:r>
        <w:rPr>
          <w:sz w:val="20"/>
        </w:rPr>
        <w:t>of</w:t>
      </w:r>
      <w:r>
        <w:rPr>
          <w:spacing w:val="-5"/>
          <w:sz w:val="20"/>
        </w:rPr>
        <w:t xml:space="preserve"> </w:t>
      </w:r>
      <w:r>
        <w:rPr>
          <w:sz w:val="20"/>
        </w:rPr>
        <w:t>the</w:t>
      </w:r>
      <w:r>
        <w:rPr>
          <w:spacing w:val="-3"/>
          <w:sz w:val="20"/>
        </w:rPr>
        <w:t xml:space="preserve"> </w:t>
      </w:r>
      <w:r>
        <w:rPr>
          <w:sz w:val="20"/>
        </w:rPr>
        <w:t>information</w:t>
      </w:r>
      <w:r>
        <w:rPr>
          <w:spacing w:val="-3"/>
          <w:sz w:val="20"/>
        </w:rPr>
        <w:t xml:space="preserve"> </w:t>
      </w:r>
      <w:r>
        <w:rPr>
          <w:sz w:val="20"/>
        </w:rPr>
        <w:t>is</w:t>
      </w:r>
      <w:r>
        <w:rPr>
          <w:spacing w:val="-3"/>
          <w:sz w:val="20"/>
        </w:rPr>
        <w:t xml:space="preserve"> </w:t>
      </w:r>
      <w:r>
        <w:rPr>
          <w:sz w:val="20"/>
        </w:rPr>
        <w:t>necessary</w:t>
      </w:r>
      <w:r>
        <w:rPr>
          <w:spacing w:val="-2"/>
          <w:sz w:val="20"/>
        </w:rPr>
        <w:t xml:space="preserve"> </w:t>
      </w:r>
      <w:r>
        <w:rPr>
          <w:sz w:val="20"/>
        </w:rPr>
        <w:t>to</w:t>
      </w:r>
      <w:r>
        <w:rPr>
          <w:spacing w:val="-2"/>
          <w:sz w:val="20"/>
        </w:rPr>
        <w:t xml:space="preserve"> </w:t>
      </w:r>
      <w:r>
        <w:rPr>
          <w:sz w:val="20"/>
        </w:rPr>
        <w:t>prevent</w:t>
      </w:r>
      <w:r>
        <w:rPr>
          <w:spacing w:val="-4"/>
          <w:sz w:val="20"/>
        </w:rPr>
        <w:t xml:space="preserve"> </w:t>
      </w:r>
      <w:r>
        <w:rPr>
          <w:sz w:val="20"/>
        </w:rPr>
        <w:t>or</w:t>
      </w:r>
      <w:r>
        <w:rPr>
          <w:spacing w:val="-1"/>
          <w:sz w:val="20"/>
        </w:rPr>
        <w:t xml:space="preserve"> </w:t>
      </w:r>
      <w:r>
        <w:rPr>
          <w:sz w:val="20"/>
        </w:rPr>
        <w:t>lessen</w:t>
      </w:r>
      <w:r>
        <w:rPr>
          <w:spacing w:val="-3"/>
          <w:sz w:val="20"/>
        </w:rPr>
        <w:t xml:space="preserve"> </w:t>
      </w:r>
      <w:r>
        <w:rPr>
          <w:sz w:val="20"/>
        </w:rPr>
        <w:t>a</w:t>
      </w:r>
      <w:r>
        <w:rPr>
          <w:spacing w:val="-4"/>
          <w:sz w:val="20"/>
        </w:rPr>
        <w:t xml:space="preserve"> </w:t>
      </w:r>
      <w:r>
        <w:rPr>
          <w:sz w:val="20"/>
        </w:rPr>
        <w:t>serious</w:t>
      </w:r>
      <w:r>
        <w:rPr>
          <w:spacing w:val="-3"/>
          <w:sz w:val="20"/>
        </w:rPr>
        <w:t xml:space="preserve"> </w:t>
      </w:r>
      <w:r>
        <w:rPr>
          <w:sz w:val="20"/>
        </w:rPr>
        <w:t xml:space="preserve">threat </w:t>
      </w:r>
      <w:r>
        <w:rPr>
          <w:spacing w:val="-4"/>
          <w:sz w:val="20"/>
        </w:rPr>
        <w:t>to:</w:t>
      </w:r>
    </w:p>
    <w:p w14:paraId="4A64887E" w14:textId="77777777" w:rsidR="00D059EE" w:rsidRDefault="0070051A">
      <w:pPr>
        <w:pStyle w:val="ListParagraph"/>
        <w:numPr>
          <w:ilvl w:val="2"/>
          <w:numId w:val="3"/>
        </w:numPr>
        <w:tabs>
          <w:tab w:val="left" w:pos="2263"/>
        </w:tabs>
        <w:spacing w:before="3"/>
        <w:jc w:val="left"/>
        <w:rPr>
          <w:sz w:val="20"/>
        </w:rPr>
      </w:pPr>
      <w:r>
        <w:rPr>
          <w:sz w:val="20"/>
        </w:rPr>
        <w:t>public</w:t>
      </w:r>
      <w:r>
        <w:rPr>
          <w:spacing w:val="-7"/>
          <w:sz w:val="20"/>
        </w:rPr>
        <w:t xml:space="preserve"> </w:t>
      </w:r>
      <w:r>
        <w:rPr>
          <w:sz w:val="20"/>
        </w:rPr>
        <w:t>health</w:t>
      </w:r>
      <w:r>
        <w:rPr>
          <w:spacing w:val="-8"/>
          <w:sz w:val="20"/>
        </w:rPr>
        <w:t xml:space="preserve"> </w:t>
      </w:r>
      <w:r>
        <w:rPr>
          <w:sz w:val="20"/>
        </w:rPr>
        <w:t>or</w:t>
      </w:r>
      <w:r>
        <w:rPr>
          <w:spacing w:val="-5"/>
          <w:sz w:val="20"/>
        </w:rPr>
        <w:t xml:space="preserve"> </w:t>
      </w:r>
      <w:r>
        <w:rPr>
          <w:sz w:val="20"/>
        </w:rPr>
        <w:t>public</w:t>
      </w:r>
      <w:r>
        <w:rPr>
          <w:spacing w:val="-6"/>
          <w:sz w:val="20"/>
        </w:rPr>
        <w:t xml:space="preserve"> </w:t>
      </w:r>
      <w:r>
        <w:rPr>
          <w:sz w:val="20"/>
        </w:rPr>
        <w:t>safety;</w:t>
      </w:r>
      <w:r>
        <w:rPr>
          <w:spacing w:val="-8"/>
          <w:sz w:val="20"/>
        </w:rPr>
        <w:t xml:space="preserve"> </w:t>
      </w:r>
      <w:r>
        <w:rPr>
          <w:spacing w:val="-5"/>
          <w:sz w:val="20"/>
        </w:rPr>
        <w:t>or</w:t>
      </w:r>
    </w:p>
    <w:p w14:paraId="4A64887F" w14:textId="77777777" w:rsidR="00D059EE" w:rsidRDefault="0070051A">
      <w:pPr>
        <w:pStyle w:val="ListParagraph"/>
        <w:numPr>
          <w:ilvl w:val="2"/>
          <w:numId w:val="3"/>
        </w:numPr>
        <w:tabs>
          <w:tab w:val="left" w:pos="2263"/>
        </w:tabs>
        <w:spacing w:before="17"/>
        <w:ind w:hanging="325"/>
        <w:jc w:val="left"/>
        <w:rPr>
          <w:sz w:val="20"/>
        </w:rPr>
      </w:pPr>
      <w:r>
        <w:rPr>
          <w:sz w:val="20"/>
        </w:rPr>
        <w:t>the</w:t>
      </w:r>
      <w:r>
        <w:rPr>
          <w:spacing w:val="-6"/>
          <w:sz w:val="20"/>
        </w:rPr>
        <w:t xml:space="preserve"> </w:t>
      </w:r>
      <w:r>
        <w:rPr>
          <w:sz w:val="20"/>
        </w:rPr>
        <w:t>life</w:t>
      </w:r>
      <w:r>
        <w:rPr>
          <w:spacing w:val="-7"/>
          <w:sz w:val="20"/>
        </w:rPr>
        <w:t xml:space="preserve"> </w:t>
      </w:r>
      <w:r>
        <w:rPr>
          <w:sz w:val="20"/>
        </w:rPr>
        <w:t>or</w:t>
      </w:r>
      <w:r>
        <w:rPr>
          <w:spacing w:val="-7"/>
          <w:sz w:val="20"/>
        </w:rPr>
        <w:t xml:space="preserve"> </w:t>
      </w:r>
      <w:r>
        <w:rPr>
          <w:sz w:val="20"/>
        </w:rPr>
        <w:t>health</w:t>
      </w:r>
      <w:r>
        <w:rPr>
          <w:spacing w:val="-6"/>
          <w:sz w:val="20"/>
        </w:rPr>
        <w:t xml:space="preserve"> </w:t>
      </w:r>
      <w:r>
        <w:rPr>
          <w:sz w:val="20"/>
        </w:rPr>
        <w:t>of</w:t>
      </w:r>
      <w:r>
        <w:rPr>
          <w:spacing w:val="-8"/>
          <w:sz w:val="20"/>
        </w:rPr>
        <w:t xml:space="preserve"> </w:t>
      </w:r>
      <w:r>
        <w:rPr>
          <w:sz w:val="20"/>
        </w:rPr>
        <w:t>the</w:t>
      </w:r>
      <w:r>
        <w:rPr>
          <w:spacing w:val="-7"/>
          <w:sz w:val="20"/>
        </w:rPr>
        <w:t xml:space="preserve"> </w:t>
      </w:r>
      <w:r>
        <w:rPr>
          <w:sz w:val="20"/>
        </w:rPr>
        <w:t>individual</w:t>
      </w:r>
      <w:r>
        <w:rPr>
          <w:spacing w:val="-9"/>
          <w:sz w:val="20"/>
        </w:rPr>
        <w:t xml:space="preserve"> </w:t>
      </w:r>
      <w:r>
        <w:rPr>
          <w:sz w:val="20"/>
        </w:rPr>
        <w:t>concerned</w:t>
      </w:r>
      <w:r>
        <w:rPr>
          <w:spacing w:val="-5"/>
          <w:sz w:val="20"/>
        </w:rPr>
        <w:t xml:space="preserve"> </w:t>
      </w:r>
      <w:r>
        <w:rPr>
          <w:sz w:val="20"/>
        </w:rPr>
        <w:t>or</w:t>
      </w:r>
      <w:r>
        <w:rPr>
          <w:spacing w:val="-8"/>
          <w:sz w:val="20"/>
        </w:rPr>
        <w:t xml:space="preserve"> </w:t>
      </w:r>
      <w:r>
        <w:rPr>
          <w:sz w:val="20"/>
        </w:rPr>
        <w:t>another</w:t>
      </w:r>
      <w:r>
        <w:rPr>
          <w:spacing w:val="-4"/>
          <w:sz w:val="20"/>
        </w:rPr>
        <w:t xml:space="preserve"> </w:t>
      </w:r>
      <w:r>
        <w:rPr>
          <w:sz w:val="20"/>
        </w:rPr>
        <w:t>individual;</w:t>
      </w:r>
      <w:r>
        <w:rPr>
          <w:spacing w:val="-8"/>
          <w:sz w:val="20"/>
        </w:rPr>
        <w:t xml:space="preserve"> </w:t>
      </w:r>
      <w:r>
        <w:rPr>
          <w:spacing w:val="-5"/>
          <w:sz w:val="20"/>
        </w:rPr>
        <w:t>or</w:t>
      </w:r>
    </w:p>
    <w:p w14:paraId="4A648880" w14:textId="77777777" w:rsidR="00D059EE" w:rsidRDefault="0070051A">
      <w:pPr>
        <w:pStyle w:val="ListParagraph"/>
        <w:numPr>
          <w:ilvl w:val="1"/>
          <w:numId w:val="3"/>
        </w:numPr>
        <w:tabs>
          <w:tab w:val="left" w:pos="1542"/>
        </w:tabs>
        <w:spacing w:before="20" w:line="256" w:lineRule="auto"/>
        <w:ind w:right="277"/>
        <w:jc w:val="left"/>
        <w:rPr>
          <w:sz w:val="20"/>
        </w:rPr>
      </w:pPr>
      <w:r>
        <w:rPr>
          <w:sz w:val="20"/>
        </w:rPr>
        <w:t>that</w:t>
      </w:r>
      <w:r>
        <w:rPr>
          <w:spacing w:val="-4"/>
          <w:sz w:val="20"/>
        </w:rPr>
        <w:t xml:space="preserve"> </w:t>
      </w:r>
      <w:r>
        <w:rPr>
          <w:sz w:val="20"/>
        </w:rPr>
        <w:t>the</w:t>
      </w:r>
      <w:r>
        <w:rPr>
          <w:spacing w:val="-3"/>
          <w:sz w:val="20"/>
        </w:rPr>
        <w:t xml:space="preserve"> </w:t>
      </w:r>
      <w:r>
        <w:rPr>
          <w:sz w:val="20"/>
        </w:rPr>
        <w:t>disclosure</w:t>
      </w:r>
      <w:r>
        <w:rPr>
          <w:spacing w:val="-1"/>
          <w:sz w:val="20"/>
        </w:rPr>
        <w:t xml:space="preserve"> </w:t>
      </w:r>
      <w:r>
        <w:rPr>
          <w:sz w:val="20"/>
        </w:rPr>
        <w:t>of</w:t>
      </w:r>
      <w:r>
        <w:rPr>
          <w:spacing w:val="-5"/>
          <w:sz w:val="20"/>
        </w:rPr>
        <w:t xml:space="preserve"> </w:t>
      </w:r>
      <w:r>
        <w:rPr>
          <w:sz w:val="20"/>
        </w:rPr>
        <w:t>the</w:t>
      </w:r>
      <w:r>
        <w:rPr>
          <w:spacing w:val="-3"/>
          <w:sz w:val="20"/>
        </w:rPr>
        <w:t xml:space="preserve"> </w:t>
      </w:r>
      <w:r>
        <w:rPr>
          <w:sz w:val="20"/>
        </w:rPr>
        <w:t>information</w:t>
      </w:r>
      <w:r>
        <w:rPr>
          <w:spacing w:val="-3"/>
          <w:sz w:val="20"/>
        </w:rPr>
        <w:t xml:space="preserve"> </w:t>
      </w:r>
      <w:r>
        <w:rPr>
          <w:sz w:val="20"/>
        </w:rPr>
        <w:t>is</w:t>
      </w:r>
      <w:r>
        <w:rPr>
          <w:spacing w:val="-3"/>
          <w:sz w:val="20"/>
        </w:rPr>
        <w:t xml:space="preserve"> </w:t>
      </w:r>
      <w:r>
        <w:rPr>
          <w:sz w:val="20"/>
        </w:rPr>
        <w:t>necessary</w:t>
      </w:r>
      <w:r>
        <w:rPr>
          <w:spacing w:val="-2"/>
          <w:sz w:val="20"/>
        </w:rPr>
        <w:t xml:space="preserve"> </w:t>
      </w:r>
      <w:r>
        <w:rPr>
          <w:sz w:val="20"/>
        </w:rPr>
        <w:t>to</w:t>
      </w:r>
      <w:r>
        <w:rPr>
          <w:spacing w:val="-2"/>
          <w:sz w:val="20"/>
        </w:rPr>
        <w:t xml:space="preserve"> </w:t>
      </w:r>
      <w:r>
        <w:rPr>
          <w:sz w:val="20"/>
        </w:rPr>
        <w:t>enable</w:t>
      </w:r>
      <w:r>
        <w:rPr>
          <w:spacing w:val="-4"/>
          <w:sz w:val="20"/>
        </w:rPr>
        <w:t xml:space="preserve"> </w:t>
      </w:r>
      <w:r>
        <w:rPr>
          <w:sz w:val="20"/>
        </w:rPr>
        <w:t>an</w:t>
      </w:r>
      <w:r>
        <w:rPr>
          <w:spacing w:val="-2"/>
          <w:sz w:val="20"/>
        </w:rPr>
        <w:t xml:space="preserve"> </w:t>
      </w:r>
      <w:r>
        <w:rPr>
          <w:sz w:val="20"/>
        </w:rPr>
        <w:t>intelligence</w:t>
      </w:r>
      <w:r>
        <w:rPr>
          <w:spacing w:val="-4"/>
          <w:sz w:val="20"/>
        </w:rPr>
        <w:t xml:space="preserve"> </w:t>
      </w:r>
      <w:r>
        <w:rPr>
          <w:sz w:val="20"/>
        </w:rPr>
        <w:t>and</w:t>
      </w:r>
      <w:r>
        <w:rPr>
          <w:spacing w:val="-4"/>
          <w:sz w:val="20"/>
        </w:rPr>
        <w:t xml:space="preserve"> </w:t>
      </w:r>
      <w:r>
        <w:rPr>
          <w:sz w:val="20"/>
        </w:rPr>
        <w:t>security agency to perform any of its functions; or</w:t>
      </w:r>
    </w:p>
    <w:p w14:paraId="4A648881" w14:textId="77777777" w:rsidR="00D059EE" w:rsidRDefault="0070051A">
      <w:pPr>
        <w:pStyle w:val="ListParagraph"/>
        <w:numPr>
          <w:ilvl w:val="1"/>
          <w:numId w:val="3"/>
        </w:numPr>
        <w:tabs>
          <w:tab w:val="left" w:pos="1542"/>
        </w:tabs>
        <w:spacing w:before="5"/>
        <w:ind w:hanging="361"/>
        <w:jc w:val="left"/>
        <w:rPr>
          <w:sz w:val="20"/>
        </w:rPr>
      </w:pPr>
      <w:r>
        <w:rPr>
          <w:sz w:val="20"/>
        </w:rPr>
        <w:t>that</w:t>
      </w:r>
      <w:r>
        <w:rPr>
          <w:spacing w:val="-5"/>
          <w:sz w:val="20"/>
        </w:rPr>
        <w:t xml:space="preserve"> </w:t>
      </w:r>
      <w:r>
        <w:rPr>
          <w:sz w:val="20"/>
        </w:rPr>
        <w:t>the</w:t>
      </w:r>
      <w:r>
        <w:rPr>
          <w:spacing w:val="-4"/>
          <w:sz w:val="20"/>
        </w:rPr>
        <w:t xml:space="preserve"> </w:t>
      </w:r>
      <w:r>
        <w:rPr>
          <w:spacing w:val="-2"/>
          <w:sz w:val="20"/>
        </w:rPr>
        <w:t>information:</w:t>
      </w:r>
    </w:p>
    <w:p w14:paraId="4A648882" w14:textId="77777777" w:rsidR="00D059EE" w:rsidRDefault="0070051A">
      <w:pPr>
        <w:pStyle w:val="ListParagraph"/>
        <w:numPr>
          <w:ilvl w:val="1"/>
          <w:numId w:val="3"/>
        </w:numPr>
        <w:tabs>
          <w:tab w:val="left" w:pos="2263"/>
        </w:tabs>
        <w:spacing w:before="17"/>
        <w:ind w:left="2262" w:hanging="282"/>
        <w:jc w:val="left"/>
        <w:rPr>
          <w:sz w:val="20"/>
        </w:rPr>
      </w:pPr>
      <w:r>
        <w:rPr>
          <w:sz w:val="20"/>
        </w:rPr>
        <w:t>is</w:t>
      </w:r>
      <w:r>
        <w:rPr>
          <w:spacing w:val="-6"/>
          <w:sz w:val="20"/>
        </w:rPr>
        <w:t xml:space="preserve"> </w:t>
      </w:r>
      <w:r>
        <w:rPr>
          <w:sz w:val="20"/>
        </w:rPr>
        <w:t>to</w:t>
      </w:r>
      <w:r>
        <w:rPr>
          <w:spacing w:val="-6"/>
          <w:sz w:val="20"/>
        </w:rPr>
        <w:t xml:space="preserve"> </w:t>
      </w:r>
      <w:r>
        <w:rPr>
          <w:sz w:val="20"/>
        </w:rPr>
        <w:t>be</w:t>
      </w:r>
      <w:r>
        <w:rPr>
          <w:spacing w:val="-6"/>
          <w:sz w:val="20"/>
        </w:rPr>
        <w:t xml:space="preserve"> </w:t>
      </w:r>
      <w:r>
        <w:rPr>
          <w:sz w:val="20"/>
        </w:rPr>
        <w:t>used</w:t>
      </w:r>
      <w:r>
        <w:rPr>
          <w:spacing w:val="-6"/>
          <w:sz w:val="20"/>
        </w:rPr>
        <w:t xml:space="preserve"> </w:t>
      </w:r>
      <w:r>
        <w:rPr>
          <w:sz w:val="20"/>
        </w:rPr>
        <w:t>in</w:t>
      </w:r>
      <w:r>
        <w:rPr>
          <w:spacing w:val="-6"/>
          <w:sz w:val="20"/>
        </w:rPr>
        <w:t xml:space="preserve"> </w:t>
      </w:r>
      <w:r>
        <w:rPr>
          <w:sz w:val="20"/>
        </w:rPr>
        <w:t>a</w:t>
      </w:r>
      <w:r>
        <w:rPr>
          <w:spacing w:val="-7"/>
          <w:sz w:val="20"/>
        </w:rPr>
        <w:t xml:space="preserve"> </w:t>
      </w:r>
      <w:r>
        <w:rPr>
          <w:sz w:val="20"/>
        </w:rPr>
        <w:t>form</w:t>
      </w:r>
      <w:r>
        <w:rPr>
          <w:spacing w:val="-4"/>
          <w:sz w:val="20"/>
        </w:rPr>
        <w:t xml:space="preserve"> </w:t>
      </w:r>
      <w:r>
        <w:rPr>
          <w:sz w:val="20"/>
        </w:rPr>
        <w:t>in</w:t>
      </w:r>
      <w:r>
        <w:rPr>
          <w:spacing w:val="-6"/>
          <w:sz w:val="20"/>
        </w:rPr>
        <w:t xml:space="preserve"> </w:t>
      </w:r>
      <w:r>
        <w:rPr>
          <w:sz w:val="20"/>
        </w:rPr>
        <w:t>which</w:t>
      </w:r>
      <w:r>
        <w:rPr>
          <w:spacing w:val="-6"/>
          <w:sz w:val="20"/>
        </w:rPr>
        <w:t xml:space="preserve"> </w:t>
      </w:r>
      <w:r>
        <w:rPr>
          <w:sz w:val="20"/>
        </w:rPr>
        <w:t>the</w:t>
      </w:r>
      <w:r>
        <w:rPr>
          <w:spacing w:val="-5"/>
          <w:sz w:val="20"/>
        </w:rPr>
        <w:t xml:space="preserve"> </w:t>
      </w:r>
      <w:r>
        <w:rPr>
          <w:sz w:val="20"/>
        </w:rPr>
        <w:t>individual</w:t>
      </w:r>
      <w:r>
        <w:rPr>
          <w:spacing w:val="-7"/>
          <w:sz w:val="20"/>
        </w:rPr>
        <w:t xml:space="preserve"> </w:t>
      </w:r>
      <w:r>
        <w:rPr>
          <w:sz w:val="20"/>
        </w:rPr>
        <w:t>concerned</w:t>
      </w:r>
      <w:r>
        <w:rPr>
          <w:spacing w:val="-7"/>
          <w:sz w:val="20"/>
        </w:rPr>
        <w:t xml:space="preserve"> </w:t>
      </w:r>
      <w:r>
        <w:rPr>
          <w:sz w:val="20"/>
        </w:rPr>
        <w:t>is</w:t>
      </w:r>
      <w:r>
        <w:rPr>
          <w:spacing w:val="-4"/>
          <w:sz w:val="20"/>
        </w:rPr>
        <w:t xml:space="preserve"> </w:t>
      </w:r>
      <w:r>
        <w:rPr>
          <w:sz w:val="20"/>
        </w:rPr>
        <w:t>not</w:t>
      </w:r>
      <w:r>
        <w:rPr>
          <w:spacing w:val="-4"/>
          <w:sz w:val="20"/>
        </w:rPr>
        <w:t xml:space="preserve"> </w:t>
      </w:r>
      <w:r>
        <w:rPr>
          <w:sz w:val="20"/>
        </w:rPr>
        <w:t>identified;</w:t>
      </w:r>
      <w:r>
        <w:rPr>
          <w:spacing w:val="-7"/>
          <w:sz w:val="20"/>
        </w:rPr>
        <w:t xml:space="preserve"> </w:t>
      </w:r>
      <w:r>
        <w:rPr>
          <w:spacing w:val="-5"/>
          <w:sz w:val="20"/>
        </w:rPr>
        <w:t>or</w:t>
      </w:r>
    </w:p>
    <w:p w14:paraId="4A648883" w14:textId="77777777" w:rsidR="00D059EE" w:rsidRDefault="0070051A">
      <w:pPr>
        <w:pStyle w:val="ListParagraph"/>
        <w:numPr>
          <w:ilvl w:val="3"/>
          <w:numId w:val="4"/>
        </w:numPr>
        <w:tabs>
          <w:tab w:val="left" w:pos="2263"/>
        </w:tabs>
        <w:spacing w:before="18" w:line="261" w:lineRule="auto"/>
        <w:ind w:right="373"/>
        <w:rPr>
          <w:sz w:val="20"/>
        </w:rPr>
      </w:pPr>
      <w:r>
        <w:rPr>
          <w:sz w:val="20"/>
        </w:rPr>
        <w:t>is to be used for statistical or research purposes and will</w:t>
      </w:r>
      <w:r>
        <w:rPr>
          <w:spacing w:val="-1"/>
          <w:sz w:val="20"/>
        </w:rPr>
        <w:t xml:space="preserve"> </w:t>
      </w:r>
      <w:r>
        <w:rPr>
          <w:sz w:val="20"/>
        </w:rPr>
        <w:t>not</w:t>
      </w:r>
      <w:r>
        <w:rPr>
          <w:spacing w:val="-1"/>
          <w:sz w:val="20"/>
        </w:rPr>
        <w:t xml:space="preserve"> </w:t>
      </w:r>
      <w:r>
        <w:rPr>
          <w:sz w:val="20"/>
        </w:rPr>
        <w:t>be published in a form</w:t>
      </w:r>
      <w:r>
        <w:rPr>
          <w:spacing w:val="-4"/>
          <w:sz w:val="20"/>
        </w:rPr>
        <w:t xml:space="preserve"> </w:t>
      </w:r>
      <w:r>
        <w:rPr>
          <w:sz w:val="20"/>
        </w:rPr>
        <w:t>that</w:t>
      </w:r>
      <w:r>
        <w:rPr>
          <w:spacing w:val="-5"/>
          <w:sz w:val="20"/>
        </w:rPr>
        <w:t xml:space="preserve"> </w:t>
      </w:r>
      <w:r>
        <w:rPr>
          <w:sz w:val="20"/>
        </w:rPr>
        <w:t>could</w:t>
      </w:r>
      <w:r>
        <w:rPr>
          <w:spacing w:val="-4"/>
          <w:sz w:val="20"/>
        </w:rPr>
        <w:t xml:space="preserve"> </w:t>
      </w:r>
      <w:r>
        <w:rPr>
          <w:sz w:val="20"/>
        </w:rPr>
        <w:t>reasonably</w:t>
      </w:r>
      <w:r>
        <w:rPr>
          <w:spacing w:val="-1"/>
          <w:sz w:val="20"/>
        </w:rPr>
        <w:t xml:space="preserve"> </w:t>
      </w:r>
      <w:r>
        <w:rPr>
          <w:sz w:val="20"/>
        </w:rPr>
        <w:t>be</w:t>
      </w:r>
      <w:r>
        <w:rPr>
          <w:spacing w:val="-5"/>
          <w:sz w:val="20"/>
        </w:rPr>
        <w:t xml:space="preserve"> </w:t>
      </w:r>
      <w:r>
        <w:rPr>
          <w:sz w:val="20"/>
        </w:rPr>
        <w:t>expected</w:t>
      </w:r>
      <w:r>
        <w:rPr>
          <w:spacing w:val="-4"/>
          <w:sz w:val="20"/>
        </w:rPr>
        <w:t xml:space="preserve"> </w:t>
      </w:r>
      <w:r>
        <w:rPr>
          <w:sz w:val="20"/>
        </w:rPr>
        <w:t>to</w:t>
      </w:r>
      <w:r>
        <w:rPr>
          <w:spacing w:val="-4"/>
          <w:sz w:val="20"/>
        </w:rPr>
        <w:t xml:space="preserve"> </w:t>
      </w:r>
      <w:r>
        <w:rPr>
          <w:sz w:val="20"/>
        </w:rPr>
        <w:t>identify</w:t>
      </w:r>
      <w:r>
        <w:rPr>
          <w:spacing w:val="-3"/>
          <w:sz w:val="20"/>
        </w:rPr>
        <w:t xml:space="preserve"> </w:t>
      </w:r>
      <w:r>
        <w:rPr>
          <w:sz w:val="20"/>
        </w:rPr>
        <w:t>the</w:t>
      </w:r>
      <w:r>
        <w:rPr>
          <w:spacing w:val="-2"/>
          <w:sz w:val="20"/>
        </w:rPr>
        <w:t xml:space="preserve"> </w:t>
      </w:r>
      <w:r>
        <w:rPr>
          <w:sz w:val="20"/>
        </w:rPr>
        <w:t>individual</w:t>
      </w:r>
      <w:r>
        <w:rPr>
          <w:spacing w:val="-5"/>
          <w:sz w:val="20"/>
        </w:rPr>
        <w:t xml:space="preserve"> </w:t>
      </w:r>
      <w:r>
        <w:rPr>
          <w:sz w:val="20"/>
        </w:rPr>
        <w:t>concerned;</w:t>
      </w:r>
      <w:r>
        <w:rPr>
          <w:spacing w:val="-2"/>
          <w:sz w:val="20"/>
        </w:rPr>
        <w:t xml:space="preserve"> </w:t>
      </w:r>
      <w:r>
        <w:rPr>
          <w:sz w:val="20"/>
        </w:rPr>
        <w:t>or</w:t>
      </w:r>
    </w:p>
    <w:p w14:paraId="4A648884" w14:textId="77777777" w:rsidR="00D059EE" w:rsidRDefault="0070051A">
      <w:pPr>
        <w:pStyle w:val="ListParagraph"/>
        <w:numPr>
          <w:ilvl w:val="3"/>
          <w:numId w:val="4"/>
        </w:numPr>
        <w:tabs>
          <w:tab w:val="left" w:pos="2263"/>
        </w:tabs>
        <w:spacing w:line="261" w:lineRule="auto"/>
        <w:ind w:right="390" w:hanging="371"/>
        <w:rPr>
          <w:sz w:val="20"/>
        </w:rPr>
      </w:pPr>
      <w:r>
        <w:rPr>
          <w:sz w:val="20"/>
        </w:rPr>
        <w:t>that</w:t>
      </w:r>
      <w:r>
        <w:rPr>
          <w:spacing w:val="-4"/>
          <w:sz w:val="20"/>
        </w:rPr>
        <w:t xml:space="preserve"> </w:t>
      </w:r>
      <w:r>
        <w:rPr>
          <w:sz w:val="20"/>
        </w:rPr>
        <w:t>the</w:t>
      </w:r>
      <w:r>
        <w:rPr>
          <w:spacing w:val="-3"/>
          <w:sz w:val="20"/>
        </w:rPr>
        <w:t xml:space="preserve"> </w:t>
      </w:r>
      <w:r>
        <w:rPr>
          <w:sz w:val="20"/>
        </w:rPr>
        <w:t>disclosure</w:t>
      </w:r>
      <w:r>
        <w:rPr>
          <w:spacing w:val="-1"/>
          <w:sz w:val="20"/>
        </w:rPr>
        <w:t xml:space="preserve"> </w:t>
      </w:r>
      <w:r>
        <w:rPr>
          <w:sz w:val="20"/>
        </w:rPr>
        <w:t>of</w:t>
      </w:r>
      <w:r>
        <w:rPr>
          <w:spacing w:val="-5"/>
          <w:sz w:val="20"/>
        </w:rPr>
        <w:t xml:space="preserve"> </w:t>
      </w:r>
      <w:r>
        <w:rPr>
          <w:sz w:val="20"/>
        </w:rPr>
        <w:t>the</w:t>
      </w:r>
      <w:r>
        <w:rPr>
          <w:spacing w:val="-3"/>
          <w:sz w:val="20"/>
        </w:rPr>
        <w:t xml:space="preserve"> </w:t>
      </w:r>
      <w:r>
        <w:rPr>
          <w:sz w:val="20"/>
        </w:rPr>
        <w:t>information</w:t>
      </w:r>
      <w:r>
        <w:rPr>
          <w:spacing w:val="-3"/>
          <w:sz w:val="20"/>
        </w:rPr>
        <w:t xml:space="preserve"> </w:t>
      </w:r>
      <w:r>
        <w:rPr>
          <w:sz w:val="20"/>
        </w:rPr>
        <w:t>is</w:t>
      </w:r>
      <w:r>
        <w:rPr>
          <w:spacing w:val="-3"/>
          <w:sz w:val="20"/>
        </w:rPr>
        <w:t xml:space="preserve"> </w:t>
      </w:r>
      <w:r>
        <w:rPr>
          <w:sz w:val="20"/>
        </w:rPr>
        <w:t>necessary</w:t>
      </w:r>
      <w:r>
        <w:rPr>
          <w:spacing w:val="-2"/>
          <w:sz w:val="20"/>
        </w:rPr>
        <w:t xml:space="preserve"> </w:t>
      </w:r>
      <w:r>
        <w:rPr>
          <w:sz w:val="20"/>
        </w:rPr>
        <w:t>to</w:t>
      </w:r>
      <w:r>
        <w:rPr>
          <w:spacing w:val="-2"/>
          <w:sz w:val="20"/>
        </w:rPr>
        <w:t xml:space="preserve"> </w:t>
      </w:r>
      <w:r>
        <w:rPr>
          <w:sz w:val="20"/>
        </w:rPr>
        <w:t>facilitate</w:t>
      </w:r>
      <w:r>
        <w:rPr>
          <w:spacing w:val="-3"/>
          <w:sz w:val="20"/>
        </w:rPr>
        <w:t xml:space="preserve"> </w:t>
      </w:r>
      <w:r>
        <w:rPr>
          <w:sz w:val="20"/>
        </w:rPr>
        <w:t>the</w:t>
      </w:r>
      <w:r>
        <w:rPr>
          <w:spacing w:val="-4"/>
          <w:sz w:val="20"/>
        </w:rPr>
        <w:t xml:space="preserve"> </w:t>
      </w:r>
      <w:r>
        <w:rPr>
          <w:sz w:val="20"/>
        </w:rPr>
        <w:t>sale</w:t>
      </w:r>
      <w:r>
        <w:rPr>
          <w:spacing w:val="-2"/>
          <w:sz w:val="20"/>
        </w:rPr>
        <w:t xml:space="preserve"> </w:t>
      </w:r>
      <w:r>
        <w:rPr>
          <w:sz w:val="20"/>
        </w:rPr>
        <w:t>or</w:t>
      </w:r>
      <w:r>
        <w:rPr>
          <w:spacing w:val="-4"/>
          <w:sz w:val="20"/>
        </w:rPr>
        <w:t xml:space="preserve"> </w:t>
      </w:r>
      <w:r>
        <w:rPr>
          <w:sz w:val="20"/>
        </w:rPr>
        <w:t>other disposition of a business as a going concern.</w:t>
      </w:r>
    </w:p>
    <w:p w14:paraId="4A648885" w14:textId="77777777" w:rsidR="00D059EE" w:rsidRDefault="00D059EE">
      <w:pPr>
        <w:pStyle w:val="BodyText"/>
        <w:spacing w:before="2"/>
        <w:rPr>
          <w:sz w:val="19"/>
        </w:rPr>
      </w:pPr>
    </w:p>
    <w:p w14:paraId="4A648886" w14:textId="77777777" w:rsidR="00D059EE" w:rsidRDefault="0070051A">
      <w:pPr>
        <w:pStyle w:val="ListParagraph"/>
        <w:numPr>
          <w:ilvl w:val="0"/>
          <w:numId w:val="3"/>
        </w:numPr>
        <w:tabs>
          <w:tab w:val="left" w:pos="822"/>
        </w:tabs>
        <w:rPr>
          <w:sz w:val="20"/>
        </w:rPr>
      </w:pPr>
      <w:r>
        <w:rPr>
          <w:sz w:val="20"/>
        </w:rPr>
        <w:t>This</w:t>
      </w:r>
      <w:r>
        <w:rPr>
          <w:spacing w:val="-4"/>
          <w:sz w:val="20"/>
        </w:rPr>
        <w:t xml:space="preserve"> </w:t>
      </w:r>
      <w:r>
        <w:rPr>
          <w:sz w:val="20"/>
        </w:rPr>
        <w:t>IPP</w:t>
      </w:r>
      <w:r>
        <w:rPr>
          <w:spacing w:val="-4"/>
          <w:sz w:val="20"/>
        </w:rPr>
        <w:t xml:space="preserve"> </w:t>
      </w:r>
      <w:r>
        <w:rPr>
          <w:sz w:val="20"/>
        </w:rPr>
        <w:t>is</w:t>
      </w:r>
      <w:r>
        <w:rPr>
          <w:spacing w:val="-3"/>
          <w:sz w:val="20"/>
        </w:rPr>
        <w:t xml:space="preserve"> </w:t>
      </w:r>
      <w:r>
        <w:rPr>
          <w:sz w:val="20"/>
        </w:rPr>
        <w:t>subject</w:t>
      </w:r>
      <w:r>
        <w:rPr>
          <w:spacing w:val="-5"/>
          <w:sz w:val="20"/>
        </w:rPr>
        <w:t xml:space="preserve"> </w:t>
      </w:r>
      <w:r>
        <w:rPr>
          <w:sz w:val="20"/>
        </w:rPr>
        <w:t>to</w:t>
      </w:r>
      <w:r>
        <w:rPr>
          <w:spacing w:val="-5"/>
          <w:sz w:val="20"/>
        </w:rPr>
        <w:t xml:space="preserve"> </w:t>
      </w:r>
      <w:r>
        <w:rPr>
          <w:sz w:val="20"/>
        </w:rPr>
        <w:t>IPP</w:t>
      </w:r>
      <w:r>
        <w:rPr>
          <w:spacing w:val="-5"/>
          <w:sz w:val="20"/>
        </w:rPr>
        <w:t xml:space="preserve"> 12.</w:t>
      </w:r>
    </w:p>
    <w:p w14:paraId="4A648887" w14:textId="77777777" w:rsidR="00D059EE" w:rsidRDefault="0070051A">
      <w:pPr>
        <w:pStyle w:val="Heading3"/>
        <w:spacing w:before="178"/>
      </w:pPr>
      <w:r>
        <w:t>Information</w:t>
      </w:r>
      <w:r>
        <w:rPr>
          <w:spacing w:val="-9"/>
        </w:rPr>
        <w:t xml:space="preserve"> </w:t>
      </w:r>
      <w:r>
        <w:t>Privacy</w:t>
      </w:r>
      <w:r>
        <w:rPr>
          <w:spacing w:val="-8"/>
        </w:rPr>
        <w:t xml:space="preserve"> </w:t>
      </w:r>
      <w:r>
        <w:t>Principle</w:t>
      </w:r>
      <w:r>
        <w:rPr>
          <w:spacing w:val="-10"/>
        </w:rPr>
        <w:t xml:space="preserve"> </w:t>
      </w:r>
      <w:r>
        <w:rPr>
          <w:spacing w:val="-5"/>
        </w:rPr>
        <w:t>12</w:t>
      </w:r>
    </w:p>
    <w:p w14:paraId="4A648888" w14:textId="77777777" w:rsidR="00D059EE" w:rsidRDefault="00D059EE">
      <w:pPr>
        <w:pStyle w:val="BodyText"/>
        <w:spacing w:before="10"/>
        <w:rPr>
          <w:b/>
          <w:sz w:val="19"/>
        </w:rPr>
      </w:pPr>
    </w:p>
    <w:p w14:paraId="4A648889" w14:textId="77777777" w:rsidR="00D059EE" w:rsidRDefault="0070051A">
      <w:pPr>
        <w:pStyle w:val="Heading4"/>
      </w:pPr>
      <w:r>
        <w:t>Disclosure</w:t>
      </w:r>
      <w:r>
        <w:rPr>
          <w:spacing w:val="-9"/>
        </w:rPr>
        <w:t xml:space="preserve"> </w:t>
      </w:r>
      <w:r>
        <w:t>of</w:t>
      </w:r>
      <w:r>
        <w:rPr>
          <w:spacing w:val="-8"/>
        </w:rPr>
        <w:t xml:space="preserve"> </w:t>
      </w:r>
      <w:r>
        <w:t>personal</w:t>
      </w:r>
      <w:r>
        <w:rPr>
          <w:spacing w:val="-6"/>
        </w:rPr>
        <w:t xml:space="preserve"> </w:t>
      </w:r>
      <w:r>
        <w:t>information</w:t>
      </w:r>
      <w:r>
        <w:rPr>
          <w:spacing w:val="-8"/>
        </w:rPr>
        <w:t xml:space="preserve"> </w:t>
      </w:r>
      <w:r>
        <w:t>outside</w:t>
      </w:r>
      <w:r>
        <w:rPr>
          <w:spacing w:val="-8"/>
        </w:rPr>
        <w:t xml:space="preserve"> </w:t>
      </w:r>
      <w:r>
        <w:t>New</w:t>
      </w:r>
      <w:r>
        <w:rPr>
          <w:spacing w:val="-8"/>
        </w:rPr>
        <w:t xml:space="preserve"> </w:t>
      </w:r>
      <w:r>
        <w:rPr>
          <w:spacing w:val="-2"/>
        </w:rPr>
        <w:t>Zealand</w:t>
      </w:r>
    </w:p>
    <w:p w14:paraId="4A64888A" w14:textId="77777777" w:rsidR="00D059EE" w:rsidRDefault="00D059EE">
      <w:pPr>
        <w:pStyle w:val="BodyText"/>
        <w:spacing w:before="1"/>
        <w:rPr>
          <w:b/>
          <w:i/>
        </w:rPr>
      </w:pPr>
    </w:p>
    <w:p w14:paraId="4A64888B" w14:textId="77777777" w:rsidR="00D059EE" w:rsidRDefault="0070051A">
      <w:pPr>
        <w:pStyle w:val="ListParagraph"/>
        <w:numPr>
          <w:ilvl w:val="0"/>
          <w:numId w:val="2"/>
        </w:numPr>
        <w:tabs>
          <w:tab w:val="left" w:pos="822"/>
        </w:tabs>
        <w:spacing w:line="261" w:lineRule="auto"/>
        <w:ind w:left="821" w:right="302"/>
        <w:rPr>
          <w:sz w:val="20"/>
        </w:rPr>
      </w:pPr>
      <w:r>
        <w:rPr>
          <w:sz w:val="20"/>
        </w:rPr>
        <w:t>An</w:t>
      </w:r>
      <w:r>
        <w:rPr>
          <w:spacing w:val="-3"/>
          <w:sz w:val="20"/>
        </w:rPr>
        <w:t xml:space="preserve"> </w:t>
      </w:r>
      <w:r>
        <w:rPr>
          <w:sz w:val="20"/>
        </w:rPr>
        <w:t>agency</w:t>
      </w:r>
      <w:r>
        <w:rPr>
          <w:spacing w:val="-2"/>
          <w:sz w:val="20"/>
        </w:rPr>
        <w:t xml:space="preserve"> </w:t>
      </w:r>
      <w:r>
        <w:rPr>
          <w:sz w:val="20"/>
        </w:rPr>
        <w:t>(</w:t>
      </w:r>
      <w:r>
        <w:rPr>
          <w:b/>
          <w:sz w:val="20"/>
        </w:rPr>
        <w:t>A</w:t>
      </w:r>
      <w:r>
        <w:rPr>
          <w:sz w:val="20"/>
        </w:rPr>
        <w:t>)</w:t>
      </w:r>
      <w:r>
        <w:rPr>
          <w:spacing w:val="-2"/>
          <w:sz w:val="20"/>
        </w:rPr>
        <w:t xml:space="preserve"> </w:t>
      </w:r>
      <w:r>
        <w:rPr>
          <w:sz w:val="20"/>
        </w:rPr>
        <w:t>may</w:t>
      </w:r>
      <w:r>
        <w:rPr>
          <w:spacing w:val="-2"/>
          <w:sz w:val="20"/>
        </w:rPr>
        <w:t xml:space="preserve"> </w:t>
      </w:r>
      <w:r>
        <w:rPr>
          <w:sz w:val="20"/>
        </w:rPr>
        <w:t>disclose</w:t>
      </w:r>
      <w:r>
        <w:rPr>
          <w:spacing w:val="-3"/>
          <w:sz w:val="20"/>
        </w:rPr>
        <w:t xml:space="preserve"> </w:t>
      </w:r>
      <w:r>
        <w:rPr>
          <w:sz w:val="20"/>
        </w:rPr>
        <w:t>personal</w:t>
      </w:r>
      <w:r>
        <w:rPr>
          <w:spacing w:val="-2"/>
          <w:sz w:val="20"/>
        </w:rPr>
        <w:t xml:space="preserve"> </w:t>
      </w:r>
      <w:r>
        <w:rPr>
          <w:sz w:val="20"/>
        </w:rPr>
        <w:t>information</w:t>
      </w:r>
      <w:r>
        <w:rPr>
          <w:spacing w:val="-3"/>
          <w:sz w:val="20"/>
        </w:rPr>
        <w:t xml:space="preserve"> </w:t>
      </w:r>
      <w:r>
        <w:rPr>
          <w:sz w:val="20"/>
        </w:rPr>
        <w:t>to</w:t>
      </w:r>
      <w:r>
        <w:rPr>
          <w:spacing w:val="-1"/>
          <w:sz w:val="20"/>
        </w:rPr>
        <w:t xml:space="preserve"> </w:t>
      </w:r>
      <w:r>
        <w:rPr>
          <w:sz w:val="20"/>
        </w:rPr>
        <w:t>a</w:t>
      </w:r>
      <w:r>
        <w:rPr>
          <w:spacing w:val="-1"/>
          <w:sz w:val="20"/>
        </w:rPr>
        <w:t xml:space="preserve"> </w:t>
      </w:r>
      <w:r>
        <w:rPr>
          <w:sz w:val="20"/>
        </w:rPr>
        <w:t>foreign</w:t>
      </w:r>
      <w:r>
        <w:rPr>
          <w:spacing w:val="-3"/>
          <w:sz w:val="20"/>
        </w:rPr>
        <w:t xml:space="preserve"> </w:t>
      </w:r>
      <w:r>
        <w:rPr>
          <w:sz w:val="20"/>
        </w:rPr>
        <w:t>person</w:t>
      </w:r>
      <w:r>
        <w:rPr>
          <w:spacing w:val="-4"/>
          <w:sz w:val="20"/>
        </w:rPr>
        <w:t xml:space="preserve"> </w:t>
      </w:r>
      <w:r>
        <w:rPr>
          <w:sz w:val="20"/>
        </w:rPr>
        <w:t>or entity</w:t>
      </w:r>
      <w:r>
        <w:rPr>
          <w:spacing w:val="-2"/>
          <w:sz w:val="20"/>
        </w:rPr>
        <w:t xml:space="preserve"> </w:t>
      </w:r>
      <w:r>
        <w:rPr>
          <w:sz w:val="20"/>
        </w:rPr>
        <w:t>(</w:t>
      </w:r>
      <w:r>
        <w:rPr>
          <w:b/>
          <w:sz w:val="20"/>
        </w:rPr>
        <w:t>B</w:t>
      </w:r>
      <w:r>
        <w:rPr>
          <w:sz w:val="20"/>
        </w:rPr>
        <w:t>)</w:t>
      </w:r>
      <w:r>
        <w:rPr>
          <w:spacing w:val="-2"/>
          <w:sz w:val="20"/>
        </w:rPr>
        <w:t xml:space="preserve"> </w:t>
      </w:r>
      <w:r>
        <w:rPr>
          <w:sz w:val="20"/>
        </w:rPr>
        <w:t>in</w:t>
      </w:r>
      <w:r>
        <w:rPr>
          <w:spacing w:val="-3"/>
          <w:sz w:val="20"/>
        </w:rPr>
        <w:t xml:space="preserve"> </w:t>
      </w:r>
      <w:r>
        <w:rPr>
          <w:sz w:val="20"/>
        </w:rPr>
        <w:t>reliance</w:t>
      </w:r>
      <w:r>
        <w:rPr>
          <w:spacing w:val="-3"/>
          <w:sz w:val="20"/>
        </w:rPr>
        <w:t xml:space="preserve"> </w:t>
      </w:r>
      <w:r>
        <w:rPr>
          <w:sz w:val="20"/>
        </w:rPr>
        <w:t>on IPP 11(1)(a), (c), (e), (f), (h), or (</w:t>
      </w:r>
      <w:proofErr w:type="spellStart"/>
      <w:r>
        <w:rPr>
          <w:sz w:val="20"/>
        </w:rPr>
        <w:t>i</w:t>
      </w:r>
      <w:proofErr w:type="spellEnd"/>
      <w:r>
        <w:rPr>
          <w:sz w:val="20"/>
        </w:rPr>
        <w:t>) only if:</w:t>
      </w:r>
    </w:p>
    <w:p w14:paraId="4A64888C" w14:textId="77777777" w:rsidR="00D059EE" w:rsidRDefault="0070051A">
      <w:pPr>
        <w:pStyle w:val="ListParagraph"/>
        <w:numPr>
          <w:ilvl w:val="1"/>
          <w:numId w:val="2"/>
        </w:numPr>
        <w:tabs>
          <w:tab w:val="left" w:pos="1542"/>
        </w:tabs>
        <w:spacing w:line="259" w:lineRule="auto"/>
        <w:ind w:right="169"/>
        <w:rPr>
          <w:sz w:val="20"/>
        </w:rPr>
      </w:pPr>
      <w:r>
        <w:rPr>
          <w:sz w:val="20"/>
        </w:rPr>
        <w:t>the</w:t>
      </w:r>
      <w:r>
        <w:rPr>
          <w:spacing w:val="-2"/>
          <w:sz w:val="20"/>
        </w:rPr>
        <w:t xml:space="preserve"> </w:t>
      </w:r>
      <w:r>
        <w:rPr>
          <w:sz w:val="20"/>
        </w:rPr>
        <w:t>individual</w:t>
      </w:r>
      <w:r>
        <w:rPr>
          <w:spacing w:val="-3"/>
          <w:sz w:val="20"/>
        </w:rPr>
        <w:t xml:space="preserve"> </w:t>
      </w:r>
      <w:r>
        <w:rPr>
          <w:sz w:val="20"/>
        </w:rPr>
        <w:t>concerned</w:t>
      </w:r>
      <w:r>
        <w:rPr>
          <w:spacing w:val="-4"/>
          <w:sz w:val="20"/>
        </w:rPr>
        <w:t xml:space="preserve"> </w:t>
      </w:r>
      <w:r>
        <w:rPr>
          <w:sz w:val="20"/>
        </w:rPr>
        <w:t>authorises</w:t>
      </w:r>
      <w:r>
        <w:rPr>
          <w:spacing w:val="-3"/>
          <w:sz w:val="20"/>
        </w:rPr>
        <w:t xml:space="preserve"> </w:t>
      </w:r>
      <w:r>
        <w:rPr>
          <w:sz w:val="20"/>
        </w:rPr>
        <w:t>the</w:t>
      </w:r>
      <w:r>
        <w:rPr>
          <w:spacing w:val="-4"/>
          <w:sz w:val="20"/>
        </w:rPr>
        <w:t xml:space="preserve"> </w:t>
      </w:r>
      <w:r>
        <w:rPr>
          <w:sz w:val="20"/>
        </w:rPr>
        <w:t>disclosure</w:t>
      </w:r>
      <w:r>
        <w:rPr>
          <w:spacing w:val="-4"/>
          <w:sz w:val="20"/>
        </w:rPr>
        <w:t xml:space="preserve"> </w:t>
      </w:r>
      <w:r>
        <w:rPr>
          <w:sz w:val="20"/>
        </w:rPr>
        <w:t>to</w:t>
      </w:r>
      <w:r>
        <w:rPr>
          <w:spacing w:val="-2"/>
          <w:sz w:val="20"/>
        </w:rPr>
        <w:t xml:space="preserve"> </w:t>
      </w:r>
      <w:r>
        <w:rPr>
          <w:sz w:val="20"/>
        </w:rPr>
        <w:t>B</w:t>
      </w:r>
      <w:r>
        <w:rPr>
          <w:spacing w:val="-2"/>
          <w:sz w:val="20"/>
        </w:rPr>
        <w:t xml:space="preserve"> </w:t>
      </w:r>
      <w:r>
        <w:rPr>
          <w:sz w:val="20"/>
        </w:rPr>
        <w:t>after</w:t>
      </w:r>
      <w:r>
        <w:rPr>
          <w:spacing w:val="-4"/>
          <w:sz w:val="20"/>
        </w:rPr>
        <w:t xml:space="preserve"> </w:t>
      </w:r>
      <w:r>
        <w:rPr>
          <w:sz w:val="20"/>
        </w:rPr>
        <w:t>being</w:t>
      </w:r>
      <w:r>
        <w:rPr>
          <w:spacing w:val="-5"/>
          <w:sz w:val="20"/>
        </w:rPr>
        <w:t xml:space="preserve"> </w:t>
      </w:r>
      <w:r>
        <w:rPr>
          <w:sz w:val="20"/>
        </w:rPr>
        <w:t>expressly</w:t>
      </w:r>
      <w:r>
        <w:rPr>
          <w:spacing w:val="-3"/>
          <w:sz w:val="20"/>
        </w:rPr>
        <w:t xml:space="preserve"> </w:t>
      </w:r>
      <w:r>
        <w:rPr>
          <w:sz w:val="20"/>
        </w:rPr>
        <w:t>informed</w:t>
      </w:r>
      <w:r>
        <w:rPr>
          <w:spacing w:val="-2"/>
          <w:sz w:val="20"/>
        </w:rPr>
        <w:t xml:space="preserve"> </w:t>
      </w:r>
      <w:r>
        <w:rPr>
          <w:sz w:val="20"/>
        </w:rPr>
        <w:t>by A that B may not be required to protect the information in a way that, overall, provides comparable safeguards to those in this Act; or</w:t>
      </w:r>
    </w:p>
    <w:p w14:paraId="4A64888D" w14:textId="77777777" w:rsidR="00D059EE" w:rsidRDefault="0070051A">
      <w:pPr>
        <w:pStyle w:val="ListParagraph"/>
        <w:numPr>
          <w:ilvl w:val="1"/>
          <w:numId w:val="2"/>
        </w:numPr>
        <w:tabs>
          <w:tab w:val="left" w:pos="1542"/>
        </w:tabs>
        <w:spacing w:line="261" w:lineRule="auto"/>
        <w:ind w:right="344"/>
        <w:rPr>
          <w:sz w:val="20"/>
        </w:rPr>
      </w:pPr>
      <w:r>
        <w:rPr>
          <w:sz w:val="20"/>
        </w:rPr>
        <w:t>B</w:t>
      </w:r>
      <w:r>
        <w:rPr>
          <w:spacing w:val="-4"/>
          <w:sz w:val="20"/>
        </w:rPr>
        <w:t xml:space="preserve"> </w:t>
      </w:r>
      <w:r>
        <w:rPr>
          <w:sz w:val="20"/>
        </w:rPr>
        <w:t>is</w:t>
      </w:r>
      <w:r>
        <w:rPr>
          <w:spacing w:val="-3"/>
          <w:sz w:val="20"/>
        </w:rPr>
        <w:t xml:space="preserve"> </w:t>
      </w:r>
      <w:r>
        <w:rPr>
          <w:sz w:val="20"/>
        </w:rPr>
        <w:t>carrying</w:t>
      </w:r>
      <w:r>
        <w:rPr>
          <w:spacing w:val="-2"/>
          <w:sz w:val="20"/>
        </w:rPr>
        <w:t xml:space="preserve"> </w:t>
      </w:r>
      <w:r>
        <w:rPr>
          <w:sz w:val="20"/>
        </w:rPr>
        <w:t>on</w:t>
      </w:r>
      <w:r>
        <w:rPr>
          <w:spacing w:val="-3"/>
          <w:sz w:val="20"/>
        </w:rPr>
        <w:t xml:space="preserve"> </w:t>
      </w:r>
      <w:r>
        <w:rPr>
          <w:sz w:val="20"/>
        </w:rPr>
        <w:t>business</w:t>
      </w:r>
      <w:r>
        <w:rPr>
          <w:spacing w:val="-3"/>
          <w:sz w:val="20"/>
        </w:rPr>
        <w:t xml:space="preserve"> </w:t>
      </w:r>
      <w:r>
        <w:rPr>
          <w:sz w:val="20"/>
        </w:rPr>
        <w:t>in</w:t>
      </w:r>
      <w:r>
        <w:rPr>
          <w:spacing w:val="-2"/>
          <w:sz w:val="20"/>
        </w:rPr>
        <w:t xml:space="preserve"> </w:t>
      </w:r>
      <w:r>
        <w:rPr>
          <w:sz w:val="20"/>
        </w:rPr>
        <w:t>New</w:t>
      </w:r>
      <w:r>
        <w:rPr>
          <w:spacing w:val="-4"/>
          <w:sz w:val="20"/>
        </w:rPr>
        <w:t xml:space="preserve"> </w:t>
      </w:r>
      <w:r>
        <w:rPr>
          <w:sz w:val="20"/>
        </w:rPr>
        <w:t>Zealand</w:t>
      </w:r>
      <w:r>
        <w:rPr>
          <w:spacing w:val="-2"/>
          <w:sz w:val="20"/>
        </w:rPr>
        <w:t xml:space="preserve"> </w:t>
      </w:r>
      <w:r>
        <w:rPr>
          <w:sz w:val="20"/>
        </w:rPr>
        <w:t>and,</w:t>
      </w:r>
      <w:r>
        <w:rPr>
          <w:spacing w:val="-4"/>
          <w:sz w:val="20"/>
        </w:rPr>
        <w:t xml:space="preserve"> </w:t>
      </w:r>
      <w:r>
        <w:rPr>
          <w:sz w:val="20"/>
        </w:rPr>
        <w:t>in</w:t>
      </w:r>
      <w:r>
        <w:rPr>
          <w:spacing w:val="-4"/>
          <w:sz w:val="20"/>
        </w:rPr>
        <w:t xml:space="preserve"> </w:t>
      </w:r>
      <w:r>
        <w:rPr>
          <w:sz w:val="20"/>
        </w:rPr>
        <w:t>relation</w:t>
      </w:r>
      <w:r>
        <w:rPr>
          <w:spacing w:val="-5"/>
          <w:sz w:val="20"/>
        </w:rPr>
        <w:t xml:space="preserve"> </w:t>
      </w:r>
      <w:r>
        <w:rPr>
          <w:sz w:val="20"/>
        </w:rPr>
        <w:t>to</w:t>
      </w:r>
      <w:r>
        <w:rPr>
          <w:spacing w:val="-2"/>
          <w:sz w:val="20"/>
        </w:rPr>
        <w:t xml:space="preserve"> </w:t>
      </w:r>
      <w:r>
        <w:rPr>
          <w:sz w:val="20"/>
        </w:rPr>
        <w:t>the</w:t>
      </w:r>
      <w:r>
        <w:rPr>
          <w:spacing w:val="-2"/>
          <w:sz w:val="20"/>
        </w:rPr>
        <w:t xml:space="preserve"> </w:t>
      </w:r>
      <w:r>
        <w:rPr>
          <w:sz w:val="20"/>
        </w:rPr>
        <w:t>information,</w:t>
      </w:r>
      <w:r>
        <w:rPr>
          <w:spacing w:val="-2"/>
          <w:sz w:val="20"/>
        </w:rPr>
        <w:t xml:space="preserve"> </w:t>
      </w:r>
      <w:r>
        <w:rPr>
          <w:sz w:val="20"/>
        </w:rPr>
        <w:t>A</w:t>
      </w:r>
      <w:r>
        <w:rPr>
          <w:spacing w:val="-4"/>
          <w:sz w:val="20"/>
        </w:rPr>
        <w:t xml:space="preserve"> </w:t>
      </w:r>
      <w:r>
        <w:rPr>
          <w:sz w:val="20"/>
        </w:rPr>
        <w:t>believes on reasonable grounds that B is subject to this Act; or</w:t>
      </w:r>
    </w:p>
    <w:p w14:paraId="4A64888E" w14:textId="77777777" w:rsidR="00D059EE" w:rsidRDefault="0070051A">
      <w:pPr>
        <w:pStyle w:val="ListParagraph"/>
        <w:numPr>
          <w:ilvl w:val="1"/>
          <w:numId w:val="2"/>
        </w:numPr>
        <w:tabs>
          <w:tab w:val="left" w:pos="1541"/>
          <w:tab w:val="left" w:pos="1542"/>
        </w:tabs>
        <w:spacing w:line="256" w:lineRule="auto"/>
        <w:ind w:right="302"/>
        <w:rPr>
          <w:sz w:val="20"/>
        </w:rPr>
      </w:pPr>
      <w:r>
        <w:rPr>
          <w:sz w:val="20"/>
        </w:rPr>
        <w:t>A</w:t>
      </w:r>
      <w:r>
        <w:rPr>
          <w:spacing w:val="-4"/>
          <w:sz w:val="20"/>
        </w:rPr>
        <w:t xml:space="preserve"> </w:t>
      </w:r>
      <w:r>
        <w:rPr>
          <w:sz w:val="20"/>
        </w:rPr>
        <w:t>believes</w:t>
      </w:r>
      <w:r>
        <w:rPr>
          <w:spacing w:val="-3"/>
          <w:sz w:val="20"/>
        </w:rPr>
        <w:t xml:space="preserve"> </w:t>
      </w:r>
      <w:r>
        <w:rPr>
          <w:sz w:val="20"/>
        </w:rPr>
        <w:t>on</w:t>
      </w:r>
      <w:r>
        <w:rPr>
          <w:spacing w:val="-2"/>
          <w:sz w:val="20"/>
        </w:rPr>
        <w:t xml:space="preserve"> </w:t>
      </w:r>
      <w:r>
        <w:rPr>
          <w:sz w:val="20"/>
        </w:rPr>
        <w:t>reasonable</w:t>
      </w:r>
      <w:r>
        <w:rPr>
          <w:spacing w:val="-4"/>
          <w:sz w:val="20"/>
        </w:rPr>
        <w:t xml:space="preserve"> </w:t>
      </w:r>
      <w:r>
        <w:rPr>
          <w:sz w:val="20"/>
        </w:rPr>
        <w:t>grounds</w:t>
      </w:r>
      <w:r>
        <w:rPr>
          <w:spacing w:val="-3"/>
          <w:sz w:val="20"/>
        </w:rPr>
        <w:t xml:space="preserve"> </w:t>
      </w:r>
      <w:r>
        <w:rPr>
          <w:sz w:val="20"/>
        </w:rPr>
        <w:t>that</w:t>
      </w:r>
      <w:r>
        <w:rPr>
          <w:spacing w:val="-2"/>
          <w:sz w:val="20"/>
        </w:rPr>
        <w:t xml:space="preserve"> </w:t>
      </w:r>
      <w:r>
        <w:rPr>
          <w:sz w:val="20"/>
        </w:rPr>
        <w:t>B</w:t>
      </w:r>
      <w:r>
        <w:rPr>
          <w:spacing w:val="-4"/>
          <w:sz w:val="20"/>
        </w:rPr>
        <w:t xml:space="preserve"> </w:t>
      </w:r>
      <w:r>
        <w:rPr>
          <w:sz w:val="20"/>
        </w:rPr>
        <w:t>is</w:t>
      </w:r>
      <w:r>
        <w:rPr>
          <w:spacing w:val="-3"/>
          <w:sz w:val="20"/>
        </w:rPr>
        <w:t xml:space="preserve"> </w:t>
      </w:r>
      <w:r>
        <w:rPr>
          <w:sz w:val="20"/>
        </w:rPr>
        <w:t>subject</w:t>
      </w:r>
      <w:r>
        <w:rPr>
          <w:spacing w:val="-4"/>
          <w:sz w:val="20"/>
        </w:rPr>
        <w:t xml:space="preserve"> </w:t>
      </w:r>
      <w:r>
        <w:rPr>
          <w:sz w:val="20"/>
        </w:rPr>
        <w:t>to</w:t>
      </w:r>
      <w:r>
        <w:rPr>
          <w:spacing w:val="-2"/>
          <w:sz w:val="20"/>
        </w:rPr>
        <w:t xml:space="preserve"> </w:t>
      </w:r>
      <w:r>
        <w:rPr>
          <w:sz w:val="20"/>
        </w:rPr>
        <w:t>privacy</w:t>
      </w:r>
      <w:r>
        <w:rPr>
          <w:spacing w:val="-3"/>
          <w:sz w:val="20"/>
        </w:rPr>
        <w:t xml:space="preserve"> </w:t>
      </w:r>
      <w:r>
        <w:rPr>
          <w:sz w:val="20"/>
        </w:rPr>
        <w:t>laws</w:t>
      </w:r>
      <w:r>
        <w:rPr>
          <w:spacing w:val="-3"/>
          <w:sz w:val="20"/>
        </w:rPr>
        <w:t xml:space="preserve"> </w:t>
      </w:r>
      <w:r>
        <w:rPr>
          <w:sz w:val="20"/>
        </w:rPr>
        <w:t>that,</w:t>
      </w:r>
      <w:r>
        <w:rPr>
          <w:spacing w:val="-2"/>
          <w:sz w:val="20"/>
        </w:rPr>
        <w:t xml:space="preserve"> </w:t>
      </w:r>
      <w:r>
        <w:rPr>
          <w:sz w:val="20"/>
        </w:rPr>
        <w:t>overall,</w:t>
      </w:r>
      <w:r>
        <w:rPr>
          <w:spacing w:val="-4"/>
          <w:sz w:val="20"/>
        </w:rPr>
        <w:t xml:space="preserve"> </w:t>
      </w:r>
      <w:r>
        <w:rPr>
          <w:sz w:val="20"/>
        </w:rPr>
        <w:t>provide comparable safeguards to those in this Act; or</w:t>
      </w:r>
    </w:p>
    <w:p w14:paraId="4A64888F" w14:textId="77777777" w:rsidR="00D059EE" w:rsidRDefault="0070051A">
      <w:pPr>
        <w:pStyle w:val="ListParagraph"/>
        <w:numPr>
          <w:ilvl w:val="1"/>
          <w:numId w:val="2"/>
        </w:numPr>
        <w:tabs>
          <w:tab w:val="left" w:pos="1542"/>
        </w:tabs>
        <w:spacing w:line="256" w:lineRule="auto"/>
        <w:ind w:right="181"/>
        <w:rPr>
          <w:sz w:val="20"/>
        </w:rPr>
      </w:pPr>
      <w:r>
        <w:rPr>
          <w:sz w:val="20"/>
        </w:rPr>
        <w:t>A</w:t>
      </w:r>
      <w:r>
        <w:rPr>
          <w:spacing w:val="-3"/>
          <w:sz w:val="20"/>
        </w:rPr>
        <w:t xml:space="preserve"> </w:t>
      </w:r>
      <w:r>
        <w:rPr>
          <w:sz w:val="20"/>
        </w:rPr>
        <w:t>believes</w:t>
      </w:r>
      <w:r>
        <w:rPr>
          <w:spacing w:val="-2"/>
          <w:sz w:val="20"/>
        </w:rPr>
        <w:t xml:space="preserve"> </w:t>
      </w:r>
      <w:r>
        <w:rPr>
          <w:sz w:val="20"/>
        </w:rPr>
        <w:t>on</w:t>
      </w:r>
      <w:r>
        <w:rPr>
          <w:spacing w:val="-1"/>
          <w:sz w:val="20"/>
        </w:rPr>
        <w:t xml:space="preserve"> </w:t>
      </w:r>
      <w:r>
        <w:rPr>
          <w:sz w:val="20"/>
        </w:rPr>
        <w:t>reasonable</w:t>
      </w:r>
      <w:r>
        <w:rPr>
          <w:spacing w:val="-3"/>
          <w:sz w:val="20"/>
        </w:rPr>
        <w:t xml:space="preserve"> </w:t>
      </w:r>
      <w:r>
        <w:rPr>
          <w:sz w:val="20"/>
        </w:rPr>
        <w:t>grounds</w:t>
      </w:r>
      <w:r>
        <w:rPr>
          <w:spacing w:val="-2"/>
          <w:sz w:val="20"/>
        </w:rPr>
        <w:t xml:space="preserve"> </w:t>
      </w:r>
      <w:r>
        <w:rPr>
          <w:sz w:val="20"/>
        </w:rPr>
        <w:t>that</w:t>
      </w:r>
      <w:r>
        <w:rPr>
          <w:spacing w:val="-1"/>
          <w:sz w:val="20"/>
        </w:rPr>
        <w:t xml:space="preserve"> </w:t>
      </w:r>
      <w:r>
        <w:rPr>
          <w:sz w:val="20"/>
        </w:rPr>
        <w:t>B</w:t>
      </w:r>
      <w:r>
        <w:rPr>
          <w:spacing w:val="-3"/>
          <w:sz w:val="20"/>
        </w:rPr>
        <w:t xml:space="preserve"> </w:t>
      </w:r>
      <w:r>
        <w:rPr>
          <w:sz w:val="20"/>
        </w:rPr>
        <w:t>is a</w:t>
      </w:r>
      <w:r>
        <w:rPr>
          <w:spacing w:val="-3"/>
          <w:sz w:val="20"/>
        </w:rPr>
        <w:t xml:space="preserve"> </w:t>
      </w:r>
      <w:r>
        <w:rPr>
          <w:sz w:val="20"/>
        </w:rPr>
        <w:t>participant</w:t>
      </w:r>
      <w:r>
        <w:rPr>
          <w:spacing w:val="-4"/>
          <w:sz w:val="20"/>
        </w:rPr>
        <w:t xml:space="preserve"> </w:t>
      </w:r>
      <w:r>
        <w:rPr>
          <w:sz w:val="20"/>
        </w:rPr>
        <w:t>in</w:t>
      </w:r>
      <w:r>
        <w:rPr>
          <w:spacing w:val="-3"/>
          <w:sz w:val="20"/>
        </w:rPr>
        <w:t xml:space="preserve"> </w:t>
      </w:r>
      <w:r>
        <w:rPr>
          <w:sz w:val="20"/>
        </w:rPr>
        <w:t>a</w:t>
      </w:r>
      <w:r>
        <w:rPr>
          <w:spacing w:val="-2"/>
          <w:sz w:val="20"/>
        </w:rPr>
        <w:t xml:space="preserve"> </w:t>
      </w:r>
      <w:r>
        <w:rPr>
          <w:sz w:val="20"/>
        </w:rPr>
        <w:t>prescribed</w:t>
      </w:r>
      <w:r>
        <w:rPr>
          <w:spacing w:val="-1"/>
          <w:sz w:val="20"/>
        </w:rPr>
        <w:t xml:space="preserve"> </w:t>
      </w:r>
      <w:r>
        <w:rPr>
          <w:sz w:val="20"/>
        </w:rPr>
        <w:t>binding</w:t>
      </w:r>
      <w:r>
        <w:rPr>
          <w:spacing w:val="-4"/>
          <w:sz w:val="20"/>
        </w:rPr>
        <w:t xml:space="preserve"> </w:t>
      </w:r>
      <w:r>
        <w:rPr>
          <w:sz w:val="20"/>
        </w:rPr>
        <w:t xml:space="preserve">scheme; </w:t>
      </w:r>
      <w:r>
        <w:rPr>
          <w:spacing w:val="-6"/>
          <w:sz w:val="20"/>
        </w:rPr>
        <w:t>or</w:t>
      </w:r>
    </w:p>
    <w:p w14:paraId="4A648890" w14:textId="77777777" w:rsidR="00D059EE" w:rsidRDefault="0070051A">
      <w:pPr>
        <w:pStyle w:val="ListParagraph"/>
        <w:numPr>
          <w:ilvl w:val="1"/>
          <w:numId w:val="2"/>
        </w:numPr>
        <w:tabs>
          <w:tab w:val="left" w:pos="1542"/>
        </w:tabs>
        <w:spacing w:line="256" w:lineRule="auto"/>
        <w:ind w:right="778"/>
        <w:rPr>
          <w:sz w:val="20"/>
        </w:rPr>
      </w:pPr>
      <w:r>
        <w:rPr>
          <w:sz w:val="20"/>
        </w:rPr>
        <w:t>A</w:t>
      </w:r>
      <w:r>
        <w:rPr>
          <w:spacing w:val="-4"/>
          <w:sz w:val="20"/>
        </w:rPr>
        <w:t xml:space="preserve"> </w:t>
      </w:r>
      <w:r>
        <w:rPr>
          <w:sz w:val="20"/>
        </w:rPr>
        <w:t>believes</w:t>
      </w:r>
      <w:r>
        <w:rPr>
          <w:spacing w:val="-3"/>
          <w:sz w:val="20"/>
        </w:rPr>
        <w:t xml:space="preserve"> </w:t>
      </w:r>
      <w:r>
        <w:rPr>
          <w:sz w:val="20"/>
        </w:rPr>
        <w:t>on</w:t>
      </w:r>
      <w:r>
        <w:rPr>
          <w:spacing w:val="-2"/>
          <w:sz w:val="20"/>
        </w:rPr>
        <w:t xml:space="preserve"> </w:t>
      </w:r>
      <w:r>
        <w:rPr>
          <w:sz w:val="20"/>
        </w:rPr>
        <w:t>reasonable</w:t>
      </w:r>
      <w:r>
        <w:rPr>
          <w:spacing w:val="-4"/>
          <w:sz w:val="20"/>
        </w:rPr>
        <w:t xml:space="preserve"> </w:t>
      </w:r>
      <w:r>
        <w:rPr>
          <w:sz w:val="20"/>
        </w:rPr>
        <w:t>grounds</w:t>
      </w:r>
      <w:r>
        <w:rPr>
          <w:spacing w:val="-3"/>
          <w:sz w:val="20"/>
        </w:rPr>
        <w:t xml:space="preserve"> </w:t>
      </w:r>
      <w:r>
        <w:rPr>
          <w:sz w:val="20"/>
        </w:rPr>
        <w:t>that</w:t>
      </w:r>
      <w:r>
        <w:rPr>
          <w:spacing w:val="-2"/>
          <w:sz w:val="20"/>
        </w:rPr>
        <w:t xml:space="preserve"> </w:t>
      </w:r>
      <w:r>
        <w:rPr>
          <w:sz w:val="20"/>
        </w:rPr>
        <w:t>B</w:t>
      </w:r>
      <w:r>
        <w:rPr>
          <w:spacing w:val="-4"/>
          <w:sz w:val="20"/>
        </w:rPr>
        <w:t xml:space="preserve"> </w:t>
      </w:r>
      <w:r>
        <w:rPr>
          <w:sz w:val="20"/>
        </w:rPr>
        <w:t>is</w:t>
      </w:r>
      <w:r>
        <w:rPr>
          <w:spacing w:val="-3"/>
          <w:sz w:val="20"/>
        </w:rPr>
        <w:t xml:space="preserve"> </w:t>
      </w:r>
      <w:r>
        <w:rPr>
          <w:sz w:val="20"/>
        </w:rPr>
        <w:t>subject</w:t>
      </w:r>
      <w:r>
        <w:rPr>
          <w:spacing w:val="-4"/>
          <w:sz w:val="20"/>
        </w:rPr>
        <w:t xml:space="preserve"> </w:t>
      </w:r>
      <w:r>
        <w:rPr>
          <w:sz w:val="20"/>
        </w:rPr>
        <w:t>to</w:t>
      </w:r>
      <w:r>
        <w:rPr>
          <w:spacing w:val="-2"/>
          <w:sz w:val="20"/>
        </w:rPr>
        <w:t xml:space="preserve"> </w:t>
      </w:r>
      <w:r>
        <w:rPr>
          <w:sz w:val="20"/>
        </w:rPr>
        <w:t>privacy</w:t>
      </w:r>
      <w:r>
        <w:rPr>
          <w:spacing w:val="-3"/>
          <w:sz w:val="20"/>
        </w:rPr>
        <w:t xml:space="preserve"> </w:t>
      </w:r>
      <w:r>
        <w:rPr>
          <w:sz w:val="20"/>
        </w:rPr>
        <w:t>laws</w:t>
      </w:r>
      <w:r>
        <w:rPr>
          <w:spacing w:val="-3"/>
          <w:sz w:val="20"/>
        </w:rPr>
        <w:t xml:space="preserve"> </w:t>
      </w:r>
      <w:r>
        <w:rPr>
          <w:sz w:val="20"/>
        </w:rPr>
        <w:t>of</w:t>
      </w:r>
      <w:r>
        <w:rPr>
          <w:spacing w:val="-4"/>
          <w:sz w:val="20"/>
        </w:rPr>
        <w:t xml:space="preserve"> </w:t>
      </w:r>
      <w:r>
        <w:rPr>
          <w:sz w:val="20"/>
        </w:rPr>
        <w:t>a</w:t>
      </w:r>
      <w:r>
        <w:rPr>
          <w:spacing w:val="-3"/>
          <w:sz w:val="20"/>
        </w:rPr>
        <w:t xml:space="preserve"> </w:t>
      </w:r>
      <w:r>
        <w:rPr>
          <w:sz w:val="20"/>
        </w:rPr>
        <w:t>prescribed country; or</w:t>
      </w:r>
    </w:p>
    <w:p w14:paraId="4A648891" w14:textId="77777777" w:rsidR="00D059EE" w:rsidRDefault="0070051A">
      <w:pPr>
        <w:pStyle w:val="ListParagraph"/>
        <w:numPr>
          <w:ilvl w:val="1"/>
          <w:numId w:val="2"/>
        </w:numPr>
        <w:tabs>
          <w:tab w:val="left" w:pos="1542"/>
        </w:tabs>
        <w:spacing w:before="4" w:line="256" w:lineRule="auto"/>
        <w:ind w:right="244"/>
        <w:jc w:val="both"/>
        <w:rPr>
          <w:sz w:val="20"/>
        </w:rPr>
      </w:pPr>
      <w:proofErr w:type="gramStart"/>
      <w:r>
        <w:rPr>
          <w:sz w:val="20"/>
        </w:rPr>
        <w:t>A</w:t>
      </w:r>
      <w:proofErr w:type="gramEnd"/>
      <w:r>
        <w:rPr>
          <w:spacing w:val="-4"/>
          <w:sz w:val="20"/>
        </w:rPr>
        <w:t xml:space="preserve"> </w:t>
      </w:r>
      <w:r>
        <w:rPr>
          <w:sz w:val="20"/>
        </w:rPr>
        <w:t>otherwise</w:t>
      </w:r>
      <w:r>
        <w:rPr>
          <w:spacing w:val="-2"/>
          <w:sz w:val="20"/>
        </w:rPr>
        <w:t xml:space="preserve"> </w:t>
      </w:r>
      <w:r>
        <w:rPr>
          <w:sz w:val="20"/>
        </w:rPr>
        <w:t>believes</w:t>
      </w:r>
      <w:r>
        <w:rPr>
          <w:spacing w:val="-3"/>
          <w:sz w:val="20"/>
        </w:rPr>
        <w:t xml:space="preserve"> </w:t>
      </w:r>
      <w:r>
        <w:rPr>
          <w:sz w:val="20"/>
        </w:rPr>
        <w:t>on</w:t>
      </w:r>
      <w:r>
        <w:rPr>
          <w:spacing w:val="-5"/>
          <w:sz w:val="20"/>
        </w:rPr>
        <w:t xml:space="preserve"> </w:t>
      </w:r>
      <w:r>
        <w:rPr>
          <w:sz w:val="20"/>
        </w:rPr>
        <w:t>reasonable</w:t>
      </w:r>
      <w:r>
        <w:rPr>
          <w:spacing w:val="-2"/>
          <w:sz w:val="20"/>
        </w:rPr>
        <w:t xml:space="preserve"> </w:t>
      </w:r>
      <w:r>
        <w:rPr>
          <w:sz w:val="20"/>
        </w:rPr>
        <w:t>grounds</w:t>
      </w:r>
      <w:r>
        <w:rPr>
          <w:spacing w:val="-3"/>
          <w:sz w:val="20"/>
        </w:rPr>
        <w:t xml:space="preserve"> </w:t>
      </w:r>
      <w:r>
        <w:rPr>
          <w:sz w:val="20"/>
        </w:rPr>
        <w:t>that</w:t>
      </w:r>
      <w:r>
        <w:rPr>
          <w:spacing w:val="-2"/>
          <w:sz w:val="20"/>
        </w:rPr>
        <w:t xml:space="preserve"> </w:t>
      </w:r>
      <w:r>
        <w:rPr>
          <w:sz w:val="20"/>
        </w:rPr>
        <w:t>B</w:t>
      </w:r>
      <w:r>
        <w:rPr>
          <w:spacing w:val="-4"/>
          <w:sz w:val="20"/>
        </w:rPr>
        <w:t xml:space="preserve"> </w:t>
      </w:r>
      <w:r>
        <w:rPr>
          <w:sz w:val="20"/>
        </w:rPr>
        <w:t>is</w:t>
      </w:r>
      <w:r>
        <w:rPr>
          <w:spacing w:val="-2"/>
          <w:sz w:val="20"/>
        </w:rPr>
        <w:t xml:space="preserve"> </w:t>
      </w:r>
      <w:r>
        <w:rPr>
          <w:sz w:val="20"/>
        </w:rPr>
        <w:t>required</w:t>
      </w:r>
      <w:r>
        <w:rPr>
          <w:spacing w:val="-4"/>
          <w:sz w:val="20"/>
        </w:rPr>
        <w:t xml:space="preserve"> </w:t>
      </w:r>
      <w:r>
        <w:rPr>
          <w:sz w:val="20"/>
        </w:rPr>
        <w:t>to</w:t>
      </w:r>
      <w:r>
        <w:rPr>
          <w:spacing w:val="-2"/>
          <w:sz w:val="20"/>
        </w:rPr>
        <w:t xml:space="preserve"> </w:t>
      </w:r>
      <w:r>
        <w:rPr>
          <w:sz w:val="20"/>
        </w:rPr>
        <w:t>protect</w:t>
      </w:r>
      <w:r>
        <w:rPr>
          <w:spacing w:val="-4"/>
          <w:sz w:val="20"/>
        </w:rPr>
        <w:t xml:space="preserve"> </w:t>
      </w:r>
      <w:r>
        <w:rPr>
          <w:sz w:val="20"/>
        </w:rPr>
        <w:t>the</w:t>
      </w:r>
      <w:r>
        <w:rPr>
          <w:spacing w:val="-2"/>
          <w:sz w:val="20"/>
        </w:rPr>
        <w:t xml:space="preserve"> </w:t>
      </w:r>
      <w:r>
        <w:rPr>
          <w:sz w:val="20"/>
        </w:rPr>
        <w:t>information in</w:t>
      </w:r>
      <w:r>
        <w:rPr>
          <w:spacing w:val="-3"/>
          <w:sz w:val="20"/>
        </w:rPr>
        <w:t xml:space="preserve"> </w:t>
      </w:r>
      <w:r>
        <w:rPr>
          <w:sz w:val="20"/>
        </w:rPr>
        <w:t>a</w:t>
      </w:r>
      <w:r>
        <w:rPr>
          <w:spacing w:val="-1"/>
          <w:sz w:val="20"/>
        </w:rPr>
        <w:t xml:space="preserve"> </w:t>
      </w:r>
      <w:r>
        <w:rPr>
          <w:sz w:val="20"/>
        </w:rPr>
        <w:t>way</w:t>
      </w:r>
      <w:r>
        <w:rPr>
          <w:spacing w:val="-2"/>
          <w:sz w:val="20"/>
        </w:rPr>
        <w:t xml:space="preserve"> </w:t>
      </w:r>
      <w:r>
        <w:rPr>
          <w:sz w:val="20"/>
        </w:rPr>
        <w:t>that,</w:t>
      </w:r>
      <w:r>
        <w:rPr>
          <w:spacing w:val="-2"/>
          <w:sz w:val="20"/>
        </w:rPr>
        <w:t xml:space="preserve"> </w:t>
      </w:r>
      <w:r>
        <w:rPr>
          <w:sz w:val="20"/>
        </w:rPr>
        <w:t>overall,</w:t>
      </w:r>
      <w:r>
        <w:rPr>
          <w:spacing w:val="-3"/>
          <w:sz w:val="20"/>
        </w:rPr>
        <w:t xml:space="preserve"> </w:t>
      </w:r>
      <w:r>
        <w:rPr>
          <w:sz w:val="20"/>
        </w:rPr>
        <w:t>provides</w:t>
      </w:r>
      <w:r>
        <w:rPr>
          <w:spacing w:val="-2"/>
          <w:sz w:val="20"/>
        </w:rPr>
        <w:t xml:space="preserve"> </w:t>
      </w:r>
      <w:r>
        <w:rPr>
          <w:sz w:val="20"/>
        </w:rPr>
        <w:t>comparable</w:t>
      </w:r>
      <w:r>
        <w:rPr>
          <w:spacing w:val="-3"/>
          <w:sz w:val="20"/>
        </w:rPr>
        <w:t xml:space="preserve"> </w:t>
      </w:r>
      <w:r>
        <w:rPr>
          <w:sz w:val="20"/>
        </w:rPr>
        <w:t>safeguards to</w:t>
      </w:r>
      <w:r>
        <w:rPr>
          <w:spacing w:val="-3"/>
          <w:sz w:val="20"/>
        </w:rPr>
        <w:t xml:space="preserve"> </w:t>
      </w:r>
      <w:r>
        <w:rPr>
          <w:sz w:val="20"/>
        </w:rPr>
        <w:t>those</w:t>
      </w:r>
      <w:r>
        <w:rPr>
          <w:spacing w:val="-1"/>
          <w:sz w:val="20"/>
        </w:rPr>
        <w:t xml:space="preserve"> </w:t>
      </w:r>
      <w:r>
        <w:rPr>
          <w:sz w:val="20"/>
        </w:rPr>
        <w:t>in</w:t>
      </w:r>
      <w:r>
        <w:rPr>
          <w:spacing w:val="-1"/>
          <w:sz w:val="20"/>
        </w:rPr>
        <w:t xml:space="preserve"> </w:t>
      </w:r>
      <w:r>
        <w:rPr>
          <w:sz w:val="20"/>
        </w:rPr>
        <w:t>this</w:t>
      </w:r>
      <w:r>
        <w:rPr>
          <w:spacing w:val="-2"/>
          <w:sz w:val="20"/>
        </w:rPr>
        <w:t xml:space="preserve"> </w:t>
      </w:r>
      <w:r>
        <w:rPr>
          <w:sz w:val="20"/>
        </w:rPr>
        <w:t>Act</w:t>
      </w:r>
      <w:r>
        <w:rPr>
          <w:spacing w:val="-3"/>
          <w:sz w:val="20"/>
        </w:rPr>
        <w:t xml:space="preserve"> </w:t>
      </w:r>
      <w:r>
        <w:rPr>
          <w:sz w:val="20"/>
        </w:rPr>
        <w:t>(for</w:t>
      </w:r>
      <w:r>
        <w:rPr>
          <w:spacing w:val="-2"/>
          <w:sz w:val="20"/>
        </w:rPr>
        <w:t xml:space="preserve"> </w:t>
      </w:r>
      <w:r>
        <w:rPr>
          <w:sz w:val="20"/>
        </w:rPr>
        <w:t>example, pursuant to an agreement entered into between A and B).</w:t>
      </w:r>
    </w:p>
    <w:p w14:paraId="4A648892" w14:textId="77777777" w:rsidR="00D059EE" w:rsidRDefault="00D059EE">
      <w:pPr>
        <w:spacing w:line="256" w:lineRule="auto"/>
        <w:jc w:val="both"/>
        <w:rPr>
          <w:sz w:val="20"/>
        </w:rPr>
        <w:sectPr w:rsidR="00D059EE">
          <w:pgSz w:w="11920" w:h="16850"/>
          <w:pgMar w:top="1320" w:right="1180" w:bottom="280" w:left="1180" w:header="720" w:footer="720" w:gutter="0"/>
          <w:cols w:space="720"/>
        </w:sectPr>
      </w:pPr>
    </w:p>
    <w:p w14:paraId="4A648893" w14:textId="77777777" w:rsidR="00D059EE" w:rsidRDefault="0070051A">
      <w:pPr>
        <w:pStyle w:val="ListParagraph"/>
        <w:numPr>
          <w:ilvl w:val="0"/>
          <w:numId w:val="2"/>
        </w:numPr>
        <w:tabs>
          <w:tab w:val="left" w:pos="822"/>
        </w:tabs>
        <w:spacing w:before="78" w:line="259" w:lineRule="auto"/>
        <w:ind w:left="821" w:right="414"/>
        <w:rPr>
          <w:sz w:val="20"/>
        </w:rPr>
      </w:pPr>
      <w:r>
        <w:rPr>
          <w:sz w:val="20"/>
        </w:rPr>
        <w:lastRenderedPageBreak/>
        <w:t>However, subclause (1) does not apply if the personal information is to be disclosed to B in reliance</w:t>
      </w:r>
      <w:r>
        <w:rPr>
          <w:spacing w:val="-3"/>
          <w:sz w:val="20"/>
        </w:rPr>
        <w:t xml:space="preserve"> </w:t>
      </w:r>
      <w:r>
        <w:rPr>
          <w:sz w:val="20"/>
        </w:rPr>
        <w:t>on</w:t>
      </w:r>
      <w:r>
        <w:rPr>
          <w:spacing w:val="-3"/>
          <w:sz w:val="20"/>
        </w:rPr>
        <w:t xml:space="preserve"> </w:t>
      </w:r>
      <w:r>
        <w:rPr>
          <w:sz w:val="20"/>
        </w:rPr>
        <w:t>IPP</w:t>
      </w:r>
      <w:r>
        <w:rPr>
          <w:spacing w:val="-1"/>
          <w:sz w:val="20"/>
        </w:rPr>
        <w:t xml:space="preserve"> </w:t>
      </w:r>
      <w:r>
        <w:rPr>
          <w:sz w:val="20"/>
        </w:rPr>
        <w:t>11(1)(e)</w:t>
      </w:r>
      <w:r>
        <w:rPr>
          <w:spacing w:val="-3"/>
          <w:sz w:val="20"/>
        </w:rPr>
        <w:t xml:space="preserve"> </w:t>
      </w:r>
      <w:r>
        <w:rPr>
          <w:sz w:val="20"/>
        </w:rPr>
        <w:t>or (f)</w:t>
      </w:r>
      <w:r>
        <w:rPr>
          <w:spacing w:val="-2"/>
          <w:sz w:val="20"/>
        </w:rPr>
        <w:t xml:space="preserve"> </w:t>
      </w:r>
      <w:r>
        <w:rPr>
          <w:sz w:val="20"/>
        </w:rPr>
        <w:t>and</w:t>
      </w:r>
      <w:r>
        <w:rPr>
          <w:spacing w:val="-1"/>
          <w:sz w:val="20"/>
        </w:rPr>
        <w:t xml:space="preserve"> </w:t>
      </w:r>
      <w:r>
        <w:rPr>
          <w:sz w:val="20"/>
        </w:rPr>
        <w:t>it</w:t>
      </w:r>
      <w:r>
        <w:rPr>
          <w:spacing w:val="-3"/>
          <w:sz w:val="20"/>
        </w:rPr>
        <w:t xml:space="preserve"> </w:t>
      </w:r>
      <w:r>
        <w:rPr>
          <w:sz w:val="20"/>
        </w:rPr>
        <w:t>is not</w:t>
      </w:r>
      <w:r>
        <w:rPr>
          <w:spacing w:val="-3"/>
          <w:sz w:val="20"/>
        </w:rPr>
        <w:t xml:space="preserve"> </w:t>
      </w:r>
      <w:r>
        <w:rPr>
          <w:sz w:val="20"/>
        </w:rPr>
        <w:t>reasonably practicable</w:t>
      </w:r>
      <w:r>
        <w:rPr>
          <w:spacing w:val="-1"/>
          <w:sz w:val="20"/>
        </w:rPr>
        <w:t xml:space="preserve"> </w:t>
      </w:r>
      <w:r>
        <w:rPr>
          <w:sz w:val="20"/>
        </w:rPr>
        <w:t>in</w:t>
      </w:r>
      <w:r>
        <w:rPr>
          <w:spacing w:val="-3"/>
          <w:sz w:val="20"/>
        </w:rPr>
        <w:t xml:space="preserve"> </w:t>
      </w:r>
      <w:r>
        <w:rPr>
          <w:sz w:val="20"/>
        </w:rPr>
        <w:t>the</w:t>
      </w:r>
      <w:r>
        <w:rPr>
          <w:spacing w:val="-4"/>
          <w:sz w:val="20"/>
        </w:rPr>
        <w:t xml:space="preserve"> </w:t>
      </w:r>
      <w:r>
        <w:rPr>
          <w:sz w:val="20"/>
        </w:rPr>
        <w:t>circumstances</w:t>
      </w:r>
      <w:r>
        <w:rPr>
          <w:spacing w:val="-2"/>
          <w:sz w:val="20"/>
        </w:rPr>
        <w:t xml:space="preserve"> </w:t>
      </w:r>
      <w:r>
        <w:rPr>
          <w:sz w:val="20"/>
        </w:rPr>
        <w:t>for</w:t>
      </w:r>
      <w:r>
        <w:rPr>
          <w:spacing w:val="-2"/>
          <w:sz w:val="20"/>
        </w:rPr>
        <w:t xml:space="preserve"> </w:t>
      </w:r>
      <w:r>
        <w:rPr>
          <w:sz w:val="20"/>
        </w:rPr>
        <w:t>A</w:t>
      </w:r>
      <w:r>
        <w:rPr>
          <w:spacing w:val="-2"/>
          <w:sz w:val="20"/>
        </w:rPr>
        <w:t xml:space="preserve"> </w:t>
      </w:r>
      <w:r>
        <w:rPr>
          <w:sz w:val="20"/>
        </w:rPr>
        <w:t>to comply with the requirements of subclause (1).</w:t>
      </w:r>
    </w:p>
    <w:p w14:paraId="4A648894" w14:textId="77777777" w:rsidR="00D059EE" w:rsidRDefault="00D059EE">
      <w:pPr>
        <w:pStyle w:val="BodyText"/>
        <w:spacing w:before="11"/>
        <w:rPr>
          <w:sz w:val="19"/>
        </w:rPr>
      </w:pPr>
    </w:p>
    <w:p w14:paraId="4A648895" w14:textId="77777777" w:rsidR="00D059EE" w:rsidRDefault="0070051A">
      <w:pPr>
        <w:pStyle w:val="ListParagraph"/>
        <w:numPr>
          <w:ilvl w:val="0"/>
          <w:numId w:val="2"/>
        </w:numPr>
        <w:tabs>
          <w:tab w:val="left" w:pos="822"/>
        </w:tabs>
        <w:rPr>
          <w:sz w:val="20"/>
        </w:rPr>
      </w:pPr>
      <w:r>
        <w:rPr>
          <w:sz w:val="20"/>
        </w:rPr>
        <w:t>In</w:t>
      </w:r>
      <w:r>
        <w:rPr>
          <w:spacing w:val="-4"/>
          <w:sz w:val="20"/>
        </w:rPr>
        <w:t xml:space="preserve"> </w:t>
      </w:r>
      <w:r>
        <w:rPr>
          <w:sz w:val="20"/>
        </w:rPr>
        <w:t>this</w:t>
      </w:r>
      <w:r>
        <w:rPr>
          <w:spacing w:val="-3"/>
          <w:sz w:val="20"/>
        </w:rPr>
        <w:t xml:space="preserve"> </w:t>
      </w:r>
      <w:r>
        <w:rPr>
          <w:spacing w:val="-4"/>
          <w:sz w:val="20"/>
        </w:rPr>
        <w:t>IPP:</w:t>
      </w:r>
    </w:p>
    <w:p w14:paraId="4A648896" w14:textId="77777777" w:rsidR="00D059EE" w:rsidRDefault="0070051A">
      <w:pPr>
        <w:spacing w:before="20"/>
        <w:ind w:left="1542" w:right="117"/>
        <w:rPr>
          <w:sz w:val="20"/>
        </w:rPr>
      </w:pPr>
      <w:r>
        <w:rPr>
          <w:b/>
          <w:sz w:val="20"/>
        </w:rPr>
        <w:t>prescribed</w:t>
      </w:r>
      <w:r>
        <w:rPr>
          <w:b/>
          <w:spacing w:val="-4"/>
          <w:sz w:val="20"/>
        </w:rPr>
        <w:t xml:space="preserve"> </w:t>
      </w:r>
      <w:r>
        <w:rPr>
          <w:b/>
          <w:sz w:val="20"/>
        </w:rPr>
        <w:t>binding</w:t>
      </w:r>
      <w:r>
        <w:rPr>
          <w:b/>
          <w:spacing w:val="-3"/>
          <w:sz w:val="20"/>
        </w:rPr>
        <w:t xml:space="preserve"> </w:t>
      </w:r>
      <w:r>
        <w:rPr>
          <w:b/>
          <w:sz w:val="20"/>
        </w:rPr>
        <w:t>scheme</w:t>
      </w:r>
      <w:r>
        <w:rPr>
          <w:b/>
          <w:spacing w:val="-3"/>
          <w:sz w:val="20"/>
        </w:rPr>
        <w:t xml:space="preserve"> </w:t>
      </w:r>
      <w:r>
        <w:rPr>
          <w:sz w:val="20"/>
        </w:rPr>
        <w:t>means</w:t>
      </w:r>
      <w:r>
        <w:rPr>
          <w:spacing w:val="-4"/>
          <w:sz w:val="20"/>
        </w:rPr>
        <w:t xml:space="preserve"> </w:t>
      </w:r>
      <w:r>
        <w:rPr>
          <w:sz w:val="20"/>
        </w:rPr>
        <w:t>a</w:t>
      </w:r>
      <w:r>
        <w:rPr>
          <w:spacing w:val="-3"/>
          <w:sz w:val="20"/>
        </w:rPr>
        <w:t xml:space="preserve"> </w:t>
      </w:r>
      <w:r>
        <w:rPr>
          <w:sz w:val="20"/>
        </w:rPr>
        <w:t>binding</w:t>
      </w:r>
      <w:r>
        <w:rPr>
          <w:spacing w:val="-6"/>
          <w:sz w:val="20"/>
        </w:rPr>
        <w:t xml:space="preserve"> </w:t>
      </w:r>
      <w:r>
        <w:rPr>
          <w:sz w:val="20"/>
        </w:rPr>
        <w:t>scheme</w:t>
      </w:r>
      <w:r>
        <w:rPr>
          <w:spacing w:val="-5"/>
          <w:sz w:val="20"/>
        </w:rPr>
        <w:t xml:space="preserve"> </w:t>
      </w:r>
      <w:r>
        <w:rPr>
          <w:sz w:val="20"/>
        </w:rPr>
        <w:t>specified</w:t>
      </w:r>
      <w:r>
        <w:rPr>
          <w:spacing w:val="-4"/>
          <w:sz w:val="20"/>
        </w:rPr>
        <w:t xml:space="preserve"> </w:t>
      </w:r>
      <w:r>
        <w:rPr>
          <w:sz w:val="20"/>
        </w:rPr>
        <w:t>in</w:t>
      </w:r>
      <w:r>
        <w:rPr>
          <w:spacing w:val="-5"/>
          <w:sz w:val="20"/>
        </w:rPr>
        <w:t xml:space="preserve"> </w:t>
      </w:r>
      <w:r>
        <w:rPr>
          <w:sz w:val="20"/>
        </w:rPr>
        <w:t>regulations</w:t>
      </w:r>
      <w:r>
        <w:rPr>
          <w:spacing w:val="-3"/>
          <w:sz w:val="20"/>
        </w:rPr>
        <w:t xml:space="preserve"> </w:t>
      </w:r>
      <w:r>
        <w:rPr>
          <w:sz w:val="20"/>
        </w:rPr>
        <w:t>made under section 213 of the Act,</w:t>
      </w:r>
    </w:p>
    <w:p w14:paraId="4A648897" w14:textId="77777777" w:rsidR="00D059EE" w:rsidRDefault="0070051A">
      <w:pPr>
        <w:ind w:left="1542" w:right="135"/>
        <w:rPr>
          <w:sz w:val="20"/>
        </w:rPr>
      </w:pPr>
      <w:r>
        <w:rPr>
          <w:b/>
          <w:sz w:val="20"/>
        </w:rPr>
        <w:t>prescribed</w:t>
      </w:r>
      <w:r>
        <w:rPr>
          <w:b/>
          <w:spacing w:val="-1"/>
          <w:sz w:val="20"/>
        </w:rPr>
        <w:t xml:space="preserve"> </w:t>
      </w:r>
      <w:r>
        <w:rPr>
          <w:b/>
          <w:sz w:val="20"/>
        </w:rPr>
        <w:t>country</w:t>
      </w:r>
      <w:r>
        <w:rPr>
          <w:b/>
          <w:spacing w:val="-2"/>
          <w:sz w:val="20"/>
        </w:rPr>
        <w:t xml:space="preserve"> </w:t>
      </w:r>
      <w:r>
        <w:rPr>
          <w:sz w:val="20"/>
        </w:rPr>
        <w:t>means</w:t>
      </w:r>
      <w:r>
        <w:rPr>
          <w:spacing w:val="-3"/>
          <w:sz w:val="20"/>
        </w:rPr>
        <w:t xml:space="preserve"> </w:t>
      </w:r>
      <w:r>
        <w:rPr>
          <w:sz w:val="20"/>
        </w:rPr>
        <w:t>a</w:t>
      </w:r>
      <w:r>
        <w:rPr>
          <w:spacing w:val="-5"/>
          <w:sz w:val="20"/>
        </w:rPr>
        <w:t xml:space="preserve"> </w:t>
      </w:r>
      <w:r>
        <w:rPr>
          <w:sz w:val="20"/>
        </w:rPr>
        <w:t>country</w:t>
      </w:r>
      <w:r>
        <w:rPr>
          <w:spacing w:val="-2"/>
          <w:sz w:val="20"/>
        </w:rPr>
        <w:t xml:space="preserve"> </w:t>
      </w:r>
      <w:r>
        <w:rPr>
          <w:sz w:val="20"/>
        </w:rPr>
        <w:t>specified</w:t>
      </w:r>
      <w:r>
        <w:rPr>
          <w:spacing w:val="-4"/>
          <w:sz w:val="20"/>
        </w:rPr>
        <w:t xml:space="preserve"> </w:t>
      </w:r>
      <w:r>
        <w:rPr>
          <w:sz w:val="20"/>
        </w:rPr>
        <w:t>in</w:t>
      </w:r>
      <w:r>
        <w:rPr>
          <w:spacing w:val="-4"/>
          <w:sz w:val="20"/>
        </w:rPr>
        <w:t xml:space="preserve"> </w:t>
      </w:r>
      <w:r>
        <w:rPr>
          <w:sz w:val="20"/>
        </w:rPr>
        <w:t>regulations</w:t>
      </w:r>
      <w:r>
        <w:rPr>
          <w:spacing w:val="-3"/>
          <w:sz w:val="20"/>
        </w:rPr>
        <w:t xml:space="preserve"> </w:t>
      </w:r>
      <w:r>
        <w:rPr>
          <w:sz w:val="20"/>
        </w:rPr>
        <w:t>made</w:t>
      </w:r>
      <w:r>
        <w:rPr>
          <w:spacing w:val="-5"/>
          <w:sz w:val="20"/>
        </w:rPr>
        <w:t xml:space="preserve"> </w:t>
      </w:r>
      <w:r>
        <w:rPr>
          <w:sz w:val="20"/>
        </w:rPr>
        <w:t>under</w:t>
      </w:r>
      <w:r>
        <w:rPr>
          <w:spacing w:val="-4"/>
          <w:sz w:val="20"/>
        </w:rPr>
        <w:t xml:space="preserve"> </w:t>
      </w:r>
      <w:r>
        <w:rPr>
          <w:sz w:val="20"/>
        </w:rPr>
        <w:t>section</w:t>
      </w:r>
      <w:r>
        <w:rPr>
          <w:spacing w:val="-4"/>
          <w:sz w:val="20"/>
        </w:rPr>
        <w:t xml:space="preserve"> </w:t>
      </w:r>
      <w:r>
        <w:rPr>
          <w:sz w:val="20"/>
        </w:rPr>
        <w:t>214</w:t>
      </w:r>
      <w:r>
        <w:rPr>
          <w:spacing w:val="-4"/>
          <w:sz w:val="20"/>
        </w:rPr>
        <w:t xml:space="preserve"> </w:t>
      </w:r>
      <w:r>
        <w:rPr>
          <w:sz w:val="20"/>
        </w:rPr>
        <w:t>of the Act.</w:t>
      </w:r>
    </w:p>
    <w:p w14:paraId="4A648898" w14:textId="77777777" w:rsidR="00D059EE" w:rsidRDefault="00D059EE">
      <w:pPr>
        <w:pStyle w:val="BodyText"/>
        <w:spacing w:before="11"/>
        <w:rPr>
          <w:sz w:val="19"/>
        </w:rPr>
      </w:pPr>
    </w:p>
    <w:p w14:paraId="4A648899" w14:textId="77777777" w:rsidR="00D059EE" w:rsidRDefault="0070051A">
      <w:pPr>
        <w:pStyle w:val="Heading3"/>
      </w:pPr>
      <w:r>
        <w:t>Information</w:t>
      </w:r>
      <w:r>
        <w:rPr>
          <w:spacing w:val="-9"/>
        </w:rPr>
        <w:t xml:space="preserve"> </w:t>
      </w:r>
      <w:r>
        <w:t>Privacy</w:t>
      </w:r>
      <w:r>
        <w:rPr>
          <w:spacing w:val="-8"/>
        </w:rPr>
        <w:t xml:space="preserve"> </w:t>
      </w:r>
      <w:r>
        <w:t>Principle</w:t>
      </w:r>
      <w:r>
        <w:rPr>
          <w:spacing w:val="-10"/>
        </w:rPr>
        <w:t xml:space="preserve"> </w:t>
      </w:r>
      <w:r>
        <w:rPr>
          <w:spacing w:val="-5"/>
        </w:rPr>
        <w:t>13</w:t>
      </w:r>
    </w:p>
    <w:p w14:paraId="4A64889A" w14:textId="77777777" w:rsidR="00D059EE" w:rsidRDefault="00D059EE">
      <w:pPr>
        <w:pStyle w:val="BodyText"/>
        <w:spacing w:before="9"/>
        <w:rPr>
          <w:b/>
          <w:sz w:val="19"/>
        </w:rPr>
      </w:pPr>
    </w:p>
    <w:p w14:paraId="4A64889B" w14:textId="77777777" w:rsidR="00D059EE" w:rsidRDefault="0070051A">
      <w:pPr>
        <w:pStyle w:val="Heading4"/>
        <w:spacing w:before="1"/>
      </w:pPr>
      <w:r>
        <w:t>Unique</w:t>
      </w:r>
      <w:r>
        <w:rPr>
          <w:spacing w:val="-7"/>
        </w:rPr>
        <w:t xml:space="preserve"> </w:t>
      </w:r>
      <w:r>
        <w:rPr>
          <w:spacing w:val="-2"/>
        </w:rPr>
        <w:t>identifiers</w:t>
      </w:r>
    </w:p>
    <w:p w14:paraId="4A64889C" w14:textId="77777777" w:rsidR="00D059EE" w:rsidRDefault="00D059EE">
      <w:pPr>
        <w:pStyle w:val="BodyText"/>
        <w:spacing w:before="5"/>
        <w:rPr>
          <w:b/>
          <w:i/>
        </w:rPr>
      </w:pPr>
    </w:p>
    <w:p w14:paraId="4A64889D" w14:textId="77777777" w:rsidR="00D059EE" w:rsidRDefault="0070051A">
      <w:pPr>
        <w:pStyle w:val="ListParagraph"/>
        <w:numPr>
          <w:ilvl w:val="0"/>
          <w:numId w:val="1"/>
        </w:numPr>
        <w:tabs>
          <w:tab w:val="left" w:pos="809"/>
          <w:tab w:val="left" w:pos="811"/>
        </w:tabs>
        <w:spacing w:line="235" w:lineRule="auto"/>
        <w:ind w:right="288"/>
        <w:jc w:val="left"/>
      </w:pPr>
      <w:r>
        <w:rPr>
          <w:sz w:val="20"/>
        </w:rPr>
        <w:t>An</w:t>
      </w:r>
      <w:r>
        <w:rPr>
          <w:spacing w:val="-3"/>
          <w:sz w:val="20"/>
        </w:rPr>
        <w:t xml:space="preserve"> </w:t>
      </w:r>
      <w:r>
        <w:rPr>
          <w:sz w:val="20"/>
        </w:rPr>
        <w:t>agency</w:t>
      </w:r>
      <w:r>
        <w:rPr>
          <w:spacing w:val="-2"/>
          <w:sz w:val="20"/>
        </w:rPr>
        <w:t xml:space="preserve"> </w:t>
      </w:r>
      <w:r>
        <w:rPr>
          <w:sz w:val="20"/>
        </w:rPr>
        <w:t>(</w:t>
      </w:r>
      <w:r>
        <w:rPr>
          <w:b/>
          <w:sz w:val="20"/>
        </w:rPr>
        <w:t>A</w:t>
      </w:r>
      <w:r>
        <w:rPr>
          <w:sz w:val="20"/>
        </w:rPr>
        <w:t>)</w:t>
      </w:r>
      <w:r>
        <w:rPr>
          <w:spacing w:val="-2"/>
          <w:sz w:val="20"/>
        </w:rPr>
        <w:t xml:space="preserve"> </w:t>
      </w:r>
      <w:r>
        <w:rPr>
          <w:sz w:val="20"/>
        </w:rPr>
        <w:t>may</w:t>
      </w:r>
      <w:r>
        <w:rPr>
          <w:spacing w:val="-2"/>
          <w:sz w:val="20"/>
        </w:rPr>
        <w:t xml:space="preserve"> </w:t>
      </w:r>
      <w:r>
        <w:rPr>
          <w:sz w:val="20"/>
        </w:rPr>
        <w:t>assign</w:t>
      </w:r>
      <w:r>
        <w:rPr>
          <w:spacing w:val="-2"/>
          <w:sz w:val="20"/>
        </w:rPr>
        <w:t xml:space="preserve"> </w:t>
      </w:r>
      <w:r>
        <w:rPr>
          <w:sz w:val="20"/>
        </w:rPr>
        <w:t>a</w:t>
      </w:r>
      <w:r>
        <w:rPr>
          <w:spacing w:val="-3"/>
          <w:sz w:val="20"/>
        </w:rPr>
        <w:t xml:space="preserve"> </w:t>
      </w:r>
      <w:r>
        <w:rPr>
          <w:sz w:val="20"/>
        </w:rPr>
        <w:t>unique</w:t>
      </w:r>
      <w:r>
        <w:rPr>
          <w:spacing w:val="-3"/>
          <w:sz w:val="20"/>
        </w:rPr>
        <w:t xml:space="preserve"> </w:t>
      </w:r>
      <w:r>
        <w:rPr>
          <w:sz w:val="20"/>
        </w:rPr>
        <w:t>identifier</w:t>
      </w:r>
      <w:r>
        <w:rPr>
          <w:spacing w:val="-3"/>
          <w:sz w:val="20"/>
        </w:rPr>
        <w:t xml:space="preserve"> </w:t>
      </w:r>
      <w:r>
        <w:rPr>
          <w:sz w:val="20"/>
        </w:rPr>
        <w:t>to</w:t>
      </w:r>
      <w:r>
        <w:rPr>
          <w:spacing w:val="-3"/>
          <w:sz w:val="20"/>
        </w:rPr>
        <w:t xml:space="preserve"> </w:t>
      </w:r>
      <w:r>
        <w:rPr>
          <w:sz w:val="20"/>
        </w:rPr>
        <w:t>an</w:t>
      </w:r>
      <w:r>
        <w:rPr>
          <w:spacing w:val="-1"/>
          <w:sz w:val="20"/>
        </w:rPr>
        <w:t xml:space="preserve"> </w:t>
      </w:r>
      <w:r>
        <w:rPr>
          <w:sz w:val="20"/>
        </w:rPr>
        <w:t>individual</w:t>
      </w:r>
      <w:r>
        <w:rPr>
          <w:spacing w:val="-4"/>
          <w:sz w:val="20"/>
        </w:rPr>
        <w:t xml:space="preserve"> </w:t>
      </w:r>
      <w:r>
        <w:rPr>
          <w:sz w:val="20"/>
        </w:rPr>
        <w:t>for use</w:t>
      </w:r>
      <w:r>
        <w:rPr>
          <w:spacing w:val="-3"/>
          <w:sz w:val="20"/>
        </w:rPr>
        <w:t xml:space="preserve"> </w:t>
      </w:r>
      <w:r>
        <w:rPr>
          <w:sz w:val="20"/>
        </w:rPr>
        <w:t>in</w:t>
      </w:r>
      <w:r>
        <w:rPr>
          <w:spacing w:val="-3"/>
          <w:sz w:val="20"/>
        </w:rPr>
        <w:t xml:space="preserve"> </w:t>
      </w:r>
      <w:r>
        <w:rPr>
          <w:sz w:val="20"/>
        </w:rPr>
        <w:t>its</w:t>
      </w:r>
      <w:r>
        <w:rPr>
          <w:spacing w:val="-2"/>
          <w:sz w:val="20"/>
        </w:rPr>
        <w:t xml:space="preserve"> </w:t>
      </w:r>
      <w:r>
        <w:rPr>
          <w:sz w:val="20"/>
        </w:rPr>
        <w:t>operations</w:t>
      </w:r>
      <w:r>
        <w:rPr>
          <w:spacing w:val="-2"/>
          <w:sz w:val="20"/>
        </w:rPr>
        <w:t xml:space="preserve"> </w:t>
      </w:r>
      <w:r>
        <w:rPr>
          <w:sz w:val="20"/>
        </w:rPr>
        <w:t>only if</w:t>
      </w:r>
      <w:r>
        <w:rPr>
          <w:spacing w:val="-3"/>
          <w:sz w:val="20"/>
        </w:rPr>
        <w:t xml:space="preserve"> </w:t>
      </w:r>
      <w:r>
        <w:rPr>
          <w:sz w:val="20"/>
        </w:rPr>
        <w:t>that identifier is necessary to enable A to carry out 1 or more of its functions efficiently.</w:t>
      </w:r>
    </w:p>
    <w:p w14:paraId="4A64889E" w14:textId="77777777" w:rsidR="00D059EE" w:rsidRDefault="00D059EE">
      <w:pPr>
        <w:pStyle w:val="BodyText"/>
        <w:spacing w:before="2"/>
        <w:rPr>
          <w:sz w:val="22"/>
        </w:rPr>
      </w:pPr>
    </w:p>
    <w:p w14:paraId="4A64889F" w14:textId="77777777" w:rsidR="00D059EE" w:rsidRDefault="0070051A">
      <w:pPr>
        <w:pStyle w:val="Heading2"/>
        <w:numPr>
          <w:ilvl w:val="0"/>
          <w:numId w:val="1"/>
        </w:numPr>
        <w:tabs>
          <w:tab w:val="left" w:pos="822"/>
        </w:tabs>
        <w:ind w:left="821" w:right="249" w:hanging="360"/>
        <w:jc w:val="left"/>
      </w:pPr>
      <w:r>
        <w:t>A</w:t>
      </w:r>
      <w:r>
        <w:rPr>
          <w:spacing w:val="-1"/>
        </w:rPr>
        <w:t xml:space="preserve"> </w:t>
      </w:r>
      <w:r>
        <w:t>may</w:t>
      </w:r>
      <w:r>
        <w:rPr>
          <w:spacing w:val="-3"/>
        </w:rPr>
        <w:t xml:space="preserve"> </w:t>
      </w:r>
      <w:proofErr w:type="gramStart"/>
      <w:r>
        <w:t>not</w:t>
      </w:r>
      <w:r>
        <w:rPr>
          <w:spacing w:val="-2"/>
        </w:rPr>
        <w:t xml:space="preserve"> </w:t>
      </w:r>
      <w:r>
        <w:t>assign</w:t>
      </w:r>
      <w:proofErr w:type="gramEnd"/>
      <w:r>
        <w:rPr>
          <w:spacing w:val="-3"/>
        </w:rPr>
        <w:t xml:space="preserve"> </w:t>
      </w:r>
      <w:r>
        <w:t>to</w:t>
      </w:r>
      <w:r>
        <w:rPr>
          <w:spacing w:val="-1"/>
        </w:rPr>
        <w:t xml:space="preserve"> </w:t>
      </w:r>
      <w:r>
        <w:t>an</w:t>
      </w:r>
      <w:r>
        <w:rPr>
          <w:spacing w:val="-3"/>
        </w:rPr>
        <w:t xml:space="preserve"> </w:t>
      </w:r>
      <w:r>
        <w:t>individual</w:t>
      </w:r>
      <w:r>
        <w:rPr>
          <w:spacing w:val="-2"/>
        </w:rPr>
        <w:t xml:space="preserve"> </w:t>
      </w:r>
      <w:r>
        <w:t>a</w:t>
      </w:r>
      <w:r>
        <w:rPr>
          <w:spacing w:val="-1"/>
        </w:rPr>
        <w:t xml:space="preserve"> </w:t>
      </w:r>
      <w:r>
        <w:t>unique</w:t>
      </w:r>
      <w:r>
        <w:rPr>
          <w:spacing w:val="-1"/>
        </w:rPr>
        <w:t xml:space="preserve"> </w:t>
      </w:r>
      <w:r>
        <w:t>identifier that,</w:t>
      </w:r>
      <w:r>
        <w:rPr>
          <w:spacing w:val="-2"/>
        </w:rPr>
        <w:t xml:space="preserve"> </w:t>
      </w:r>
      <w:r>
        <w:t>to</w:t>
      </w:r>
      <w:r>
        <w:rPr>
          <w:spacing w:val="-3"/>
        </w:rPr>
        <w:t xml:space="preserve"> </w:t>
      </w:r>
      <w:r>
        <w:t>A’s knowledge, is</w:t>
      </w:r>
      <w:r>
        <w:rPr>
          <w:spacing w:val="-3"/>
        </w:rPr>
        <w:t xml:space="preserve"> </w:t>
      </w:r>
      <w:r>
        <w:t>the</w:t>
      </w:r>
      <w:r>
        <w:rPr>
          <w:spacing w:val="-3"/>
        </w:rPr>
        <w:t xml:space="preserve"> </w:t>
      </w:r>
      <w:r>
        <w:t>same unique identifier as</w:t>
      </w:r>
      <w:r>
        <w:rPr>
          <w:spacing w:val="-2"/>
        </w:rPr>
        <w:t xml:space="preserve"> </w:t>
      </w:r>
      <w:r>
        <w:t>has</w:t>
      </w:r>
      <w:r>
        <w:rPr>
          <w:spacing w:val="-2"/>
        </w:rPr>
        <w:t xml:space="preserve"> </w:t>
      </w:r>
      <w:r>
        <w:t>been assigned</w:t>
      </w:r>
      <w:r>
        <w:rPr>
          <w:spacing w:val="-2"/>
        </w:rPr>
        <w:t xml:space="preserve"> </w:t>
      </w:r>
      <w:r>
        <w:t>to</w:t>
      </w:r>
      <w:r>
        <w:rPr>
          <w:spacing w:val="-2"/>
        </w:rPr>
        <w:t xml:space="preserve"> </w:t>
      </w:r>
      <w:r>
        <w:t>that</w:t>
      </w:r>
      <w:r>
        <w:rPr>
          <w:spacing w:val="-1"/>
        </w:rPr>
        <w:t xml:space="preserve"> </w:t>
      </w:r>
      <w:r>
        <w:t>individual</w:t>
      </w:r>
      <w:r>
        <w:rPr>
          <w:spacing w:val="-1"/>
        </w:rPr>
        <w:t xml:space="preserve"> </w:t>
      </w:r>
      <w:r>
        <w:t>by another agency</w:t>
      </w:r>
      <w:r>
        <w:rPr>
          <w:spacing w:val="-2"/>
        </w:rPr>
        <w:t xml:space="preserve"> </w:t>
      </w:r>
      <w:r>
        <w:t>(B), unless:</w:t>
      </w:r>
    </w:p>
    <w:p w14:paraId="4A6488A0" w14:textId="77777777" w:rsidR="00D059EE" w:rsidRDefault="0070051A">
      <w:pPr>
        <w:pStyle w:val="ListParagraph"/>
        <w:numPr>
          <w:ilvl w:val="1"/>
          <w:numId w:val="1"/>
        </w:numPr>
        <w:tabs>
          <w:tab w:val="left" w:pos="1379"/>
        </w:tabs>
        <w:spacing w:line="256" w:lineRule="auto"/>
        <w:ind w:right="352" w:hanging="360"/>
        <w:rPr>
          <w:sz w:val="20"/>
        </w:rPr>
      </w:pPr>
      <w:r>
        <w:rPr>
          <w:sz w:val="20"/>
        </w:rPr>
        <w:t>A</w:t>
      </w:r>
      <w:r>
        <w:rPr>
          <w:spacing w:val="-4"/>
          <w:sz w:val="20"/>
        </w:rPr>
        <w:t xml:space="preserve"> </w:t>
      </w:r>
      <w:r>
        <w:rPr>
          <w:sz w:val="20"/>
        </w:rPr>
        <w:t>and</w:t>
      </w:r>
      <w:r>
        <w:rPr>
          <w:spacing w:val="-2"/>
          <w:sz w:val="20"/>
        </w:rPr>
        <w:t xml:space="preserve"> </w:t>
      </w:r>
      <w:r>
        <w:rPr>
          <w:sz w:val="20"/>
        </w:rPr>
        <w:t>B</w:t>
      </w:r>
      <w:r>
        <w:rPr>
          <w:spacing w:val="-4"/>
          <w:sz w:val="20"/>
        </w:rPr>
        <w:t xml:space="preserve"> </w:t>
      </w:r>
      <w:r>
        <w:rPr>
          <w:sz w:val="20"/>
        </w:rPr>
        <w:t>are</w:t>
      </w:r>
      <w:r>
        <w:rPr>
          <w:spacing w:val="-2"/>
          <w:sz w:val="20"/>
        </w:rPr>
        <w:t xml:space="preserve"> </w:t>
      </w:r>
      <w:r>
        <w:rPr>
          <w:sz w:val="20"/>
        </w:rPr>
        <w:t>associated</w:t>
      </w:r>
      <w:r>
        <w:rPr>
          <w:spacing w:val="-4"/>
          <w:sz w:val="20"/>
        </w:rPr>
        <w:t xml:space="preserve"> </w:t>
      </w:r>
      <w:r>
        <w:rPr>
          <w:sz w:val="20"/>
        </w:rPr>
        <w:t>persons</w:t>
      </w:r>
      <w:r>
        <w:rPr>
          <w:spacing w:val="-3"/>
          <w:sz w:val="20"/>
        </w:rPr>
        <w:t xml:space="preserve"> </w:t>
      </w:r>
      <w:r>
        <w:rPr>
          <w:sz w:val="20"/>
        </w:rPr>
        <w:t>within</w:t>
      </w:r>
      <w:r>
        <w:rPr>
          <w:spacing w:val="-2"/>
          <w:sz w:val="20"/>
        </w:rPr>
        <w:t xml:space="preserve"> </w:t>
      </w:r>
      <w:r>
        <w:rPr>
          <w:sz w:val="20"/>
        </w:rPr>
        <w:t>the</w:t>
      </w:r>
      <w:r>
        <w:rPr>
          <w:spacing w:val="-2"/>
          <w:sz w:val="20"/>
        </w:rPr>
        <w:t xml:space="preserve"> </w:t>
      </w:r>
      <w:r>
        <w:rPr>
          <w:sz w:val="20"/>
        </w:rPr>
        <w:t>meaning</w:t>
      </w:r>
      <w:r>
        <w:rPr>
          <w:spacing w:val="-3"/>
          <w:sz w:val="20"/>
        </w:rPr>
        <w:t xml:space="preserve"> </w:t>
      </w:r>
      <w:r>
        <w:rPr>
          <w:sz w:val="20"/>
        </w:rPr>
        <w:t>of</w:t>
      </w:r>
      <w:r>
        <w:rPr>
          <w:spacing w:val="-2"/>
          <w:sz w:val="20"/>
        </w:rPr>
        <w:t xml:space="preserve"> </w:t>
      </w:r>
      <w:r>
        <w:rPr>
          <w:sz w:val="20"/>
        </w:rPr>
        <w:t>subpart</w:t>
      </w:r>
      <w:r>
        <w:rPr>
          <w:spacing w:val="-2"/>
          <w:sz w:val="20"/>
        </w:rPr>
        <w:t xml:space="preserve"> </w:t>
      </w:r>
      <w:r>
        <w:rPr>
          <w:sz w:val="20"/>
        </w:rPr>
        <w:t>YB</w:t>
      </w:r>
      <w:r>
        <w:rPr>
          <w:spacing w:val="-2"/>
          <w:sz w:val="20"/>
        </w:rPr>
        <w:t xml:space="preserve"> </w:t>
      </w:r>
      <w:r>
        <w:rPr>
          <w:sz w:val="20"/>
        </w:rPr>
        <w:t>of</w:t>
      </w:r>
      <w:r>
        <w:rPr>
          <w:spacing w:val="-5"/>
          <w:sz w:val="20"/>
        </w:rPr>
        <w:t xml:space="preserve"> </w:t>
      </w:r>
      <w:r>
        <w:rPr>
          <w:sz w:val="20"/>
        </w:rPr>
        <w:t>the</w:t>
      </w:r>
      <w:r>
        <w:rPr>
          <w:spacing w:val="-5"/>
          <w:sz w:val="20"/>
        </w:rPr>
        <w:t xml:space="preserve"> </w:t>
      </w:r>
      <w:r>
        <w:rPr>
          <w:sz w:val="20"/>
        </w:rPr>
        <w:t>Income</w:t>
      </w:r>
      <w:r>
        <w:rPr>
          <w:spacing w:val="-2"/>
          <w:sz w:val="20"/>
        </w:rPr>
        <w:t xml:space="preserve"> </w:t>
      </w:r>
      <w:r>
        <w:rPr>
          <w:sz w:val="20"/>
        </w:rPr>
        <w:t>Tax</w:t>
      </w:r>
      <w:r>
        <w:rPr>
          <w:spacing w:val="-2"/>
          <w:sz w:val="20"/>
        </w:rPr>
        <w:t xml:space="preserve"> </w:t>
      </w:r>
      <w:r>
        <w:rPr>
          <w:sz w:val="20"/>
        </w:rPr>
        <w:t>Act 2007; or</w:t>
      </w:r>
    </w:p>
    <w:p w14:paraId="4A6488A1" w14:textId="77777777" w:rsidR="00D059EE" w:rsidRDefault="0070051A">
      <w:pPr>
        <w:pStyle w:val="ListParagraph"/>
        <w:numPr>
          <w:ilvl w:val="1"/>
          <w:numId w:val="1"/>
        </w:numPr>
        <w:tabs>
          <w:tab w:val="left" w:pos="1379"/>
        </w:tabs>
        <w:spacing w:before="5" w:line="256" w:lineRule="auto"/>
        <w:ind w:right="494" w:hanging="360"/>
        <w:rPr>
          <w:sz w:val="20"/>
        </w:rPr>
      </w:pPr>
      <w:r>
        <w:rPr>
          <w:sz w:val="20"/>
        </w:rPr>
        <w:t>the</w:t>
      </w:r>
      <w:r>
        <w:rPr>
          <w:spacing w:val="-4"/>
          <w:sz w:val="20"/>
        </w:rPr>
        <w:t xml:space="preserve"> </w:t>
      </w:r>
      <w:r>
        <w:rPr>
          <w:sz w:val="20"/>
        </w:rPr>
        <w:t>unique</w:t>
      </w:r>
      <w:r>
        <w:rPr>
          <w:spacing w:val="-2"/>
          <w:sz w:val="20"/>
        </w:rPr>
        <w:t xml:space="preserve"> </w:t>
      </w:r>
      <w:r>
        <w:rPr>
          <w:sz w:val="20"/>
        </w:rPr>
        <w:t>identifier</w:t>
      </w:r>
      <w:r>
        <w:rPr>
          <w:spacing w:val="-4"/>
          <w:sz w:val="20"/>
        </w:rPr>
        <w:t xml:space="preserve"> </w:t>
      </w:r>
      <w:r>
        <w:rPr>
          <w:sz w:val="20"/>
        </w:rPr>
        <w:t>is</w:t>
      </w:r>
      <w:r>
        <w:rPr>
          <w:spacing w:val="-3"/>
          <w:sz w:val="20"/>
        </w:rPr>
        <w:t xml:space="preserve"> </w:t>
      </w:r>
      <w:r>
        <w:rPr>
          <w:sz w:val="20"/>
        </w:rPr>
        <w:t>to</w:t>
      </w:r>
      <w:r>
        <w:rPr>
          <w:spacing w:val="-2"/>
          <w:sz w:val="20"/>
        </w:rPr>
        <w:t xml:space="preserve"> </w:t>
      </w:r>
      <w:r>
        <w:rPr>
          <w:sz w:val="20"/>
        </w:rPr>
        <w:t>be</w:t>
      </w:r>
      <w:r>
        <w:rPr>
          <w:spacing w:val="-2"/>
          <w:sz w:val="20"/>
        </w:rPr>
        <w:t xml:space="preserve"> </w:t>
      </w:r>
      <w:r>
        <w:rPr>
          <w:sz w:val="20"/>
        </w:rPr>
        <w:t>used</w:t>
      </w:r>
      <w:r>
        <w:rPr>
          <w:spacing w:val="-5"/>
          <w:sz w:val="20"/>
        </w:rPr>
        <w:t xml:space="preserve"> </w:t>
      </w:r>
      <w:r>
        <w:rPr>
          <w:sz w:val="20"/>
        </w:rPr>
        <w:t>by</w:t>
      </w:r>
      <w:r>
        <w:rPr>
          <w:spacing w:val="-1"/>
          <w:sz w:val="20"/>
        </w:rPr>
        <w:t xml:space="preserve"> </w:t>
      </w:r>
      <w:r>
        <w:rPr>
          <w:sz w:val="20"/>
        </w:rPr>
        <w:t>A</w:t>
      </w:r>
      <w:r>
        <w:rPr>
          <w:spacing w:val="-4"/>
          <w:sz w:val="20"/>
        </w:rPr>
        <w:t xml:space="preserve"> </w:t>
      </w:r>
      <w:r>
        <w:rPr>
          <w:sz w:val="20"/>
        </w:rPr>
        <w:t>for</w:t>
      </w:r>
      <w:r>
        <w:rPr>
          <w:spacing w:val="-3"/>
          <w:sz w:val="20"/>
        </w:rPr>
        <w:t xml:space="preserve"> </w:t>
      </w:r>
      <w:r>
        <w:rPr>
          <w:sz w:val="20"/>
        </w:rPr>
        <w:t>statistical or</w:t>
      </w:r>
      <w:r>
        <w:rPr>
          <w:spacing w:val="-4"/>
          <w:sz w:val="20"/>
        </w:rPr>
        <w:t xml:space="preserve"> </w:t>
      </w:r>
      <w:r>
        <w:rPr>
          <w:sz w:val="20"/>
        </w:rPr>
        <w:t>research</w:t>
      </w:r>
      <w:r>
        <w:rPr>
          <w:spacing w:val="-4"/>
          <w:sz w:val="20"/>
        </w:rPr>
        <w:t xml:space="preserve"> </w:t>
      </w:r>
      <w:r>
        <w:rPr>
          <w:sz w:val="20"/>
        </w:rPr>
        <w:t>purposes</w:t>
      </w:r>
      <w:r>
        <w:rPr>
          <w:spacing w:val="-3"/>
          <w:sz w:val="20"/>
        </w:rPr>
        <w:t xml:space="preserve"> </w:t>
      </w:r>
      <w:r>
        <w:rPr>
          <w:sz w:val="20"/>
        </w:rPr>
        <w:t>and</w:t>
      </w:r>
      <w:r>
        <w:rPr>
          <w:spacing w:val="-2"/>
          <w:sz w:val="20"/>
        </w:rPr>
        <w:t xml:space="preserve"> </w:t>
      </w:r>
      <w:r>
        <w:rPr>
          <w:sz w:val="20"/>
        </w:rPr>
        <w:t>no</w:t>
      </w:r>
      <w:r>
        <w:rPr>
          <w:spacing w:val="-3"/>
          <w:sz w:val="20"/>
        </w:rPr>
        <w:t xml:space="preserve"> </w:t>
      </w:r>
      <w:r>
        <w:rPr>
          <w:sz w:val="20"/>
        </w:rPr>
        <w:t xml:space="preserve">other </w:t>
      </w:r>
      <w:r>
        <w:rPr>
          <w:spacing w:val="-2"/>
          <w:sz w:val="20"/>
        </w:rPr>
        <w:t>purpose.</w:t>
      </w:r>
    </w:p>
    <w:p w14:paraId="4A6488A2" w14:textId="77777777" w:rsidR="00D059EE" w:rsidRDefault="00D059EE">
      <w:pPr>
        <w:pStyle w:val="BodyText"/>
        <w:spacing w:before="2"/>
      </w:pPr>
    </w:p>
    <w:p w14:paraId="4A6488A3" w14:textId="77777777" w:rsidR="00D059EE" w:rsidRDefault="0070051A">
      <w:pPr>
        <w:pStyle w:val="ListParagraph"/>
        <w:numPr>
          <w:ilvl w:val="0"/>
          <w:numId w:val="1"/>
        </w:numPr>
        <w:tabs>
          <w:tab w:val="left" w:pos="822"/>
        </w:tabs>
        <w:spacing w:before="1" w:line="259" w:lineRule="auto"/>
        <w:ind w:left="821" w:right="597" w:hanging="360"/>
        <w:jc w:val="left"/>
        <w:rPr>
          <w:sz w:val="20"/>
        </w:rPr>
      </w:pPr>
      <w:r>
        <w:rPr>
          <w:sz w:val="20"/>
        </w:rPr>
        <w:t>To</w:t>
      </w:r>
      <w:r>
        <w:rPr>
          <w:spacing w:val="-4"/>
          <w:sz w:val="20"/>
        </w:rPr>
        <w:t xml:space="preserve"> </w:t>
      </w:r>
      <w:r>
        <w:rPr>
          <w:sz w:val="20"/>
        </w:rPr>
        <w:t>avoid</w:t>
      </w:r>
      <w:r>
        <w:rPr>
          <w:spacing w:val="-4"/>
          <w:sz w:val="20"/>
        </w:rPr>
        <w:t xml:space="preserve"> </w:t>
      </w:r>
      <w:r>
        <w:rPr>
          <w:sz w:val="20"/>
        </w:rPr>
        <w:t>doubt,</w:t>
      </w:r>
      <w:r>
        <w:rPr>
          <w:spacing w:val="-4"/>
          <w:sz w:val="20"/>
        </w:rPr>
        <w:t xml:space="preserve"> </w:t>
      </w:r>
      <w:r>
        <w:rPr>
          <w:sz w:val="20"/>
        </w:rPr>
        <w:t>A</w:t>
      </w:r>
      <w:r>
        <w:rPr>
          <w:spacing w:val="-3"/>
          <w:sz w:val="20"/>
        </w:rPr>
        <w:t xml:space="preserve"> </w:t>
      </w:r>
      <w:r>
        <w:rPr>
          <w:sz w:val="20"/>
        </w:rPr>
        <w:t>does</w:t>
      </w:r>
      <w:r>
        <w:rPr>
          <w:spacing w:val="-1"/>
          <w:sz w:val="20"/>
        </w:rPr>
        <w:t xml:space="preserve"> </w:t>
      </w:r>
      <w:r>
        <w:rPr>
          <w:sz w:val="20"/>
        </w:rPr>
        <w:t>not</w:t>
      </w:r>
      <w:r>
        <w:rPr>
          <w:spacing w:val="-2"/>
          <w:sz w:val="20"/>
        </w:rPr>
        <w:t xml:space="preserve"> </w:t>
      </w:r>
      <w:r>
        <w:rPr>
          <w:sz w:val="20"/>
        </w:rPr>
        <w:t>assign</w:t>
      </w:r>
      <w:r>
        <w:rPr>
          <w:spacing w:val="-5"/>
          <w:sz w:val="20"/>
        </w:rPr>
        <w:t xml:space="preserve"> </w:t>
      </w:r>
      <w:r>
        <w:rPr>
          <w:sz w:val="20"/>
        </w:rPr>
        <w:t>a</w:t>
      </w:r>
      <w:r>
        <w:rPr>
          <w:spacing w:val="-2"/>
          <w:sz w:val="20"/>
        </w:rPr>
        <w:t xml:space="preserve"> </w:t>
      </w:r>
      <w:r>
        <w:rPr>
          <w:sz w:val="20"/>
        </w:rPr>
        <w:t>unique</w:t>
      </w:r>
      <w:r>
        <w:rPr>
          <w:spacing w:val="-4"/>
          <w:sz w:val="20"/>
        </w:rPr>
        <w:t xml:space="preserve"> </w:t>
      </w:r>
      <w:r>
        <w:rPr>
          <w:sz w:val="20"/>
        </w:rPr>
        <w:t>identifier</w:t>
      </w:r>
      <w:r>
        <w:rPr>
          <w:spacing w:val="-4"/>
          <w:sz w:val="20"/>
        </w:rPr>
        <w:t xml:space="preserve"> </w:t>
      </w:r>
      <w:r>
        <w:rPr>
          <w:sz w:val="20"/>
        </w:rPr>
        <w:t>to</w:t>
      </w:r>
      <w:r>
        <w:rPr>
          <w:spacing w:val="-2"/>
          <w:sz w:val="20"/>
        </w:rPr>
        <w:t xml:space="preserve"> </w:t>
      </w:r>
      <w:r>
        <w:rPr>
          <w:sz w:val="20"/>
        </w:rPr>
        <w:t>an</w:t>
      </w:r>
      <w:r>
        <w:rPr>
          <w:spacing w:val="-3"/>
          <w:sz w:val="20"/>
        </w:rPr>
        <w:t xml:space="preserve"> </w:t>
      </w:r>
      <w:r>
        <w:rPr>
          <w:sz w:val="20"/>
        </w:rPr>
        <w:t>individual</w:t>
      </w:r>
      <w:r>
        <w:rPr>
          <w:spacing w:val="-3"/>
          <w:sz w:val="20"/>
        </w:rPr>
        <w:t xml:space="preserve"> </w:t>
      </w:r>
      <w:r>
        <w:rPr>
          <w:sz w:val="20"/>
        </w:rPr>
        <w:t>under</w:t>
      </w:r>
      <w:r>
        <w:rPr>
          <w:spacing w:val="-3"/>
          <w:sz w:val="20"/>
        </w:rPr>
        <w:t xml:space="preserve"> </w:t>
      </w:r>
      <w:r>
        <w:rPr>
          <w:sz w:val="20"/>
        </w:rPr>
        <w:t>subclause</w:t>
      </w:r>
      <w:r>
        <w:rPr>
          <w:spacing w:val="-4"/>
          <w:sz w:val="20"/>
        </w:rPr>
        <w:t xml:space="preserve"> </w:t>
      </w:r>
      <w:r>
        <w:rPr>
          <w:sz w:val="20"/>
        </w:rPr>
        <w:t>(1)</w:t>
      </w:r>
      <w:r>
        <w:rPr>
          <w:spacing w:val="-3"/>
          <w:sz w:val="20"/>
        </w:rPr>
        <w:t xml:space="preserve"> </w:t>
      </w:r>
      <w:r>
        <w:rPr>
          <w:sz w:val="20"/>
        </w:rPr>
        <w:t>by simply recording a unique identifier assigned to the individual by B for the sole purpose of communicating with B about the individual.</w:t>
      </w:r>
    </w:p>
    <w:p w14:paraId="4A6488A4" w14:textId="77777777" w:rsidR="00D059EE" w:rsidRDefault="00D059EE">
      <w:pPr>
        <w:pStyle w:val="BodyText"/>
        <w:spacing w:before="10"/>
        <w:rPr>
          <w:sz w:val="19"/>
        </w:rPr>
      </w:pPr>
    </w:p>
    <w:p w14:paraId="4A6488A5" w14:textId="77777777" w:rsidR="00D059EE" w:rsidRDefault="0070051A">
      <w:pPr>
        <w:pStyle w:val="ListParagraph"/>
        <w:numPr>
          <w:ilvl w:val="0"/>
          <w:numId w:val="1"/>
        </w:numPr>
        <w:tabs>
          <w:tab w:val="left" w:pos="822"/>
        </w:tabs>
        <w:ind w:left="822" w:hanging="360"/>
        <w:jc w:val="left"/>
        <w:rPr>
          <w:sz w:val="20"/>
        </w:rPr>
      </w:pPr>
      <w:r>
        <w:rPr>
          <w:sz w:val="20"/>
        </w:rPr>
        <w:t>A</w:t>
      </w:r>
      <w:r>
        <w:rPr>
          <w:spacing w:val="-7"/>
          <w:sz w:val="20"/>
        </w:rPr>
        <w:t xml:space="preserve"> </w:t>
      </w:r>
      <w:r>
        <w:rPr>
          <w:sz w:val="20"/>
        </w:rPr>
        <w:t>must</w:t>
      </w:r>
      <w:r>
        <w:rPr>
          <w:spacing w:val="-7"/>
          <w:sz w:val="20"/>
        </w:rPr>
        <w:t xml:space="preserve"> </w:t>
      </w:r>
      <w:r>
        <w:rPr>
          <w:sz w:val="20"/>
        </w:rPr>
        <w:t>take</w:t>
      </w:r>
      <w:r>
        <w:rPr>
          <w:spacing w:val="-4"/>
          <w:sz w:val="20"/>
        </w:rPr>
        <w:t xml:space="preserve"> </w:t>
      </w:r>
      <w:r>
        <w:rPr>
          <w:sz w:val="20"/>
        </w:rPr>
        <w:t>any</w:t>
      </w:r>
      <w:r>
        <w:rPr>
          <w:spacing w:val="-6"/>
          <w:sz w:val="20"/>
        </w:rPr>
        <w:t xml:space="preserve"> </w:t>
      </w:r>
      <w:r>
        <w:rPr>
          <w:sz w:val="20"/>
        </w:rPr>
        <w:t>steps</w:t>
      </w:r>
      <w:r>
        <w:rPr>
          <w:spacing w:val="-6"/>
          <w:sz w:val="20"/>
        </w:rPr>
        <w:t xml:space="preserve"> </w:t>
      </w:r>
      <w:r>
        <w:rPr>
          <w:sz w:val="20"/>
        </w:rPr>
        <w:t>that</w:t>
      </w:r>
      <w:r>
        <w:rPr>
          <w:spacing w:val="-5"/>
          <w:sz w:val="20"/>
        </w:rPr>
        <w:t xml:space="preserve"> </w:t>
      </w:r>
      <w:r>
        <w:rPr>
          <w:sz w:val="20"/>
        </w:rPr>
        <w:t>are,</w:t>
      </w:r>
      <w:r>
        <w:rPr>
          <w:spacing w:val="-6"/>
          <w:sz w:val="20"/>
        </w:rPr>
        <w:t xml:space="preserve"> </w:t>
      </w:r>
      <w:r>
        <w:rPr>
          <w:sz w:val="20"/>
        </w:rPr>
        <w:t>in</w:t>
      </w:r>
      <w:r>
        <w:rPr>
          <w:spacing w:val="-7"/>
          <w:sz w:val="20"/>
        </w:rPr>
        <w:t xml:space="preserve"> </w:t>
      </w:r>
      <w:r>
        <w:rPr>
          <w:sz w:val="20"/>
        </w:rPr>
        <w:t>the</w:t>
      </w:r>
      <w:r>
        <w:rPr>
          <w:spacing w:val="-6"/>
          <w:sz w:val="20"/>
        </w:rPr>
        <w:t xml:space="preserve"> </w:t>
      </w:r>
      <w:r>
        <w:rPr>
          <w:sz w:val="20"/>
        </w:rPr>
        <w:t>circumstances,</w:t>
      </w:r>
      <w:r>
        <w:rPr>
          <w:spacing w:val="-7"/>
          <w:sz w:val="20"/>
        </w:rPr>
        <w:t xml:space="preserve"> </w:t>
      </w:r>
      <w:r>
        <w:rPr>
          <w:sz w:val="20"/>
        </w:rPr>
        <w:t>reasonable</w:t>
      </w:r>
      <w:r>
        <w:rPr>
          <w:spacing w:val="-7"/>
          <w:sz w:val="20"/>
        </w:rPr>
        <w:t xml:space="preserve"> </w:t>
      </w:r>
      <w:r>
        <w:rPr>
          <w:sz w:val="20"/>
        </w:rPr>
        <w:t>to</w:t>
      </w:r>
      <w:r>
        <w:rPr>
          <w:spacing w:val="-4"/>
          <w:sz w:val="20"/>
        </w:rPr>
        <w:t xml:space="preserve"> </w:t>
      </w:r>
      <w:r>
        <w:rPr>
          <w:sz w:val="20"/>
        </w:rPr>
        <w:t>ensure</w:t>
      </w:r>
      <w:r>
        <w:rPr>
          <w:spacing w:val="-5"/>
          <w:sz w:val="20"/>
        </w:rPr>
        <w:t xml:space="preserve"> </w:t>
      </w:r>
      <w:r>
        <w:rPr>
          <w:spacing w:val="-2"/>
          <w:sz w:val="20"/>
        </w:rPr>
        <w:t>that:</w:t>
      </w:r>
    </w:p>
    <w:p w14:paraId="4A6488A6" w14:textId="77777777" w:rsidR="00D059EE" w:rsidRDefault="0070051A">
      <w:pPr>
        <w:pStyle w:val="ListParagraph"/>
        <w:numPr>
          <w:ilvl w:val="1"/>
          <w:numId w:val="1"/>
        </w:numPr>
        <w:tabs>
          <w:tab w:val="left" w:pos="1379"/>
        </w:tabs>
        <w:spacing w:before="20" w:line="259" w:lineRule="auto"/>
        <w:ind w:right="454" w:hanging="360"/>
        <w:rPr>
          <w:sz w:val="20"/>
        </w:rPr>
      </w:pPr>
      <w:r>
        <w:rPr>
          <w:sz w:val="20"/>
        </w:rPr>
        <w:t>a</w:t>
      </w:r>
      <w:r>
        <w:rPr>
          <w:spacing w:val="-4"/>
          <w:sz w:val="20"/>
        </w:rPr>
        <w:t xml:space="preserve"> </w:t>
      </w:r>
      <w:r>
        <w:rPr>
          <w:sz w:val="20"/>
        </w:rPr>
        <w:t>unique</w:t>
      </w:r>
      <w:r>
        <w:rPr>
          <w:spacing w:val="-4"/>
          <w:sz w:val="20"/>
        </w:rPr>
        <w:t xml:space="preserve"> </w:t>
      </w:r>
      <w:r>
        <w:rPr>
          <w:sz w:val="20"/>
        </w:rPr>
        <w:t>identifier</w:t>
      </w:r>
      <w:r>
        <w:rPr>
          <w:spacing w:val="-1"/>
          <w:sz w:val="20"/>
        </w:rPr>
        <w:t xml:space="preserve"> </w:t>
      </w:r>
      <w:r>
        <w:rPr>
          <w:sz w:val="20"/>
        </w:rPr>
        <w:t>is</w:t>
      </w:r>
      <w:r>
        <w:rPr>
          <w:spacing w:val="-3"/>
          <w:sz w:val="20"/>
        </w:rPr>
        <w:t xml:space="preserve"> </w:t>
      </w:r>
      <w:r>
        <w:rPr>
          <w:sz w:val="20"/>
        </w:rPr>
        <w:t>assigned</w:t>
      </w:r>
      <w:r>
        <w:rPr>
          <w:spacing w:val="-5"/>
          <w:sz w:val="20"/>
        </w:rPr>
        <w:t xml:space="preserve"> </w:t>
      </w:r>
      <w:r>
        <w:rPr>
          <w:sz w:val="20"/>
        </w:rPr>
        <w:t>only</w:t>
      </w:r>
      <w:r>
        <w:rPr>
          <w:spacing w:val="-3"/>
          <w:sz w:val="20"/>
        </w:rPr>
        <w:t xml:space="preserve"> </w:t>
      </w:r>
      <w:r>
        <w:rPr>
          <w:sz w:val="20"/>
        </w:rPr>
        <w:t>to</w:t>
      </w:r>
      <w:r>
        <w:rPr>
          <w:spacing w:val="-2"/>
          <w:sz w:val="20"/>
        </w:rPr>
        <w:t xml:space="preserve"> </w:t>
      </w:r>
      <w:r>
        <w:rPr>
          <w:sz w:val="20"/>
        </w:rPr>
        <w:t>an</w:t>
      </w:r>
      <w:r>
        <w:rPr>
          <w:spacing w:val="-3"/>
          <w:sz w:val="20"/>
        </w:rPr>
        <w:t xml:space="preserve"> </w:t>
      </w:r>
      <w:r>
        <w:rPr>
          <w:sz w:val="20"/>
        </w:rPr>
        <w:t>individual</w:t>
      </w:r>
      <w:r>
        <w:rPr>
          <w:spacing w:val="-5"/>
          <w:sz w:val="20"/>
        </w:rPr>
        <w:t xml:space="preserve"> </w:t>
      </w:r>
      <w:r>
        <w:rPr>
          <w:sz w:val="20"/>
        </w:rPr>
        <w:t>whose</w:t>
      </w:r>
      <w:r>
        <w:rPr>
          <w:spacing w:val="-4"/>
          <w:sz w:val="20"/>
        </w:rPr>
        <w:t xml:space="preserve"> </w:t>
      </w:r>
      <w:r>
        <w:rPr>
          <w:sz w:val="20"/>
        </w:rPr>
        <w:t>identity</w:t>
      </w:r>
      <w:r>
        <w:rPr>
          <w:spacing w:val="-3"/>
          <w:sz w:val="20"/>
        </w:rPr>
        <w:t xml:space="preserve"> </w:t>
      </w:r>
      <w:r>
        <w:rPr>
          <w:sz w:val="20"/>
        </w:rPr>
        <w:t>is</w:t>
      </w:r>
      <w:r>
        <w:rPr>
          <w:spacing w:val="-3"/>
          <w:sz w:val="20"/>
        </w:rPr>
        <w:t xml:space="preserve"> </w:t>
      </w:r>
      <w:r>
        <w:rPr>
          <w:sz w:val="20"/>
        </w:rPr>
        <w:t>clearly</w:t>
      </w:r>
      <w:r>
        <w:rPr>
          <w:spacing w:val="-3"/>
          <w:sz w:val="20"/>
        </w:rPr>
        <w:t xml:space="preserve"> </w:t>
      </w:r>
      <w:r>
        <w:rPr>
          <w:sz w:val="20"/>
        </w:rPr>
        <w:t xml:space="preserve">established; </w:t>
      </w:r>
      <w:r>
        <w:rPr>
          <w:spacing w:val="-4"/>
          <w:sz w:val="20"/>
        </w:rPr>
        <w:t>and</w:t>
      </w:r>
    </w:p>
    <w:p w14:paraId="4A6488A7" w14:textId="77777777" w:rsidR="00D059EE" w:rsidRDefault="0070051A">
      <w:pPr>
        <w:pStyle w:val="ListParagraph"/>
        <w:numPr>
          <w:ilvl w:val="1"/>
          <w:numId w:val="1"/>
        </w:numPr>
        <w:tabs>
          <w:tab w:val="left" w:pos="1379"/>
        </w:tabs>
        <w:spacing w:line="256" w:lineRule="auto"/>
        <w:ind w:right="808" w:hanging="360"/>
        <w:rPr>
          <w:sz w:val="20"/>
        </w:rPr>
      </w:pPr>
      <w:r>
        <w:rPr>
          <w:sz w:val="20"/>
        </w:rPr>
        <w:t>the</w:t>
      </w:r>
      <w:r>
        <w:rPr>
          <w:spacing w:val="-4"/>
          <w:sz w:val="20"/>
        </w:rPr>
        <w:t xml:space="preserve"> </w:t>
      </w:r>
      <w:r>
        <w:rPr>
          <w:sz w:val="20"/>
        </w:rPr>
        <w:t>risk</w:t>
      </w:r>
      <w:r>
        <w:rPr>
          <w:spacing w:val="-3"/>
          <w:sz w:val="20"/>
        </w:rPr>
        <w:t xml:space="preserve"> </w:t>
      </w:r>
      <w:r>
        <w:rPr>
          <w:sz w:val="20"/>
        </w:rPr>
        <w:t>of</w:t>
      </w:r>
      <w:r>
        <w:rPr>
          <w:spacing w:val="-3"/>
          <w:sz w:val="20"/>
        </w:rPr>
        <w:t xml:space="preserve"> </w:t>
      </w:r>
      <w:r>
        <w:rPr>
          <w:sz w:val="20"/>
        </w:rPr>
        <w:t>misuse</w:t>
      </w:r>
      <w:r>
        <w:rPr>
          <w:spacing w:val="-2"/>
          <w:sz w:val="20"/>
        </w:rPr>
        <w:t xml:space="preserve"> </w:t>
      </w:r>
      <w:r>
        <w:rPr>
          <w:sz w:val="20"/>
        </w:rPr>
        <w:t>of</w:t>
      </w:r>
      <w:r>
        <w:rPr>
          <w:spacing w:val="-3"/>
          <w:sz w:val="20"/>
        </w:rPr>
        <w:t xml:space="preserve"> </w:t>
      </w:r>
      <w:r>
        <w:rPr>
          <w:sz w:val="20"/>
        </w:rPr>
        <w:t>a</w:t>
      </w:r>
      <w:r>
        <w:rPr>
          <w:spacing w:val="-4"/>
          <w:sz w:val="20"/>
        </w:rPr>
        <w:t xml:space="preserve"> </w:t>
      </w:r>
      <w:r>
        <w:rPr>
          <w:sz w:val="20"/>
        </w:rPr>
        <w:t>unique</w:t>
      </w:r>
      <w:r>
        <w:rPr>
          <w:spacing w:val="-5"/>
          <w:sz w:val="20"/>
        </w:rPr>
        <w:t xml:space="preserve"> </w:t>
      </w:r>
      <w:r>
        <w:rPr>
          <w:sz w:val="20"/>
        </w:rPr>
        <w:t>identifier</w:t>
      </w:r>
      <w:r>
        <w:rPr>
          <w:spacing w:val="-4"/>
          <w:sz w:val="20"/>
        </w:rPr>
        <w:t xml:space="preserve"> </w:t>
      </w:r>
      <w:r>
        <w:rPr>
          <w:sz w:val="20"/>
        </w:rPr>
        <w:t>by</w:t>
      </w:r>
      <w:r>
        <w:rPr>
          <w:spacing w:val="-1"/>
          <w:sz w:val="20"/>
        </w:rPr>
        <w:t xml:space="preserve"> </w:t>
      </w:r>
      <w:r>
        <w:rPr>
          <w:sz w:val="20"/>
        </w:rPr>
        <w:t>any</w:t>
      </w:r>
      <w:r>
        <w:rPr>
          <w:spacing w:val="-3"/>
          <w:sz w:val="20"/>
        </w:rPr>
        <w:t xml:space="preserve"> </w:t>
      </w:r>
      <w:r>
        <w:rPr>
          <w:sz w:val="20"/>
        </w:rPr>
        <w:t>person</w:t>
      </w:r>
      <w:r>
        <w:rPr>
          <w:spacing w:val="-4"/>
          <w:sz w:val="20"/>
        </w:rPr>
        <w:t xml:space="preserve"> </w:t>
      </w:r>
      <w:r>
        <w:rPr>
          <w:sz w:val="20"/>
        </w:rPr>
        <w:t>is</w:t>
      </w:r>
      <w:r>
        <w:rPr>
          <w:spacing w:val="-3"/>
          <w:sz w:val="20"/>
        </w:rPr>
        <w:t xml:space="preserve"> </w:t>
      </w:r>
      <w:r>
        <w:rPr>
          <w:sz w:val="20"/>
        </w:rPr>
        <w:t>minimised</w:t>
      </w:r>
      <w:r>
        <w:rPr>
          <w:spacing w:val="-5"/>
          <w:sz w:val="20"/>
        </w:rPr>
        <w:t xml:space="preserve"> </w:t>
      </w:r>
      <w:r>
        <w:rPr>
          <w:sz w:val="20"/>
        </w:rPr>
        <w:t>(for</w:t>
      </w:r>
      <w:r>
        <w:rPr>
          <w:spacing w:val="-1"/>
          <w:sz w:val="20"/>
        </w:rPr>
        <w:t xml:space="preserve"> </w:t>
      </w:r>
      <w:r>
        <w:rPr>
          <w:sz w:val="20"/>
        </w:rPr>
        <w:t>example,</w:t>
      </w:r>
      <w:r>
        <w:rPr>
          <w:spacing w:val="-2"/>
          <w:sz w:val="20"/>
        </w:rPr>
        <w:t xml:space="preserve"> </w:t>
      </w:r>
      <w:r>
        <w:rPr>
          <w:sz w:val="20"/>
        </w:rPr>
        <w:t>by showing truncated account numbers on receipts or in correspondence).</w:t>
      </w:r>
    </w:p>
    <w:p w14:paraId="4A6488A8" w14:textId="77777777" w:rsidR="00D059EE" w:rsidRDefault="00D059EE">
      <w:pPr>
        <w:pStyle w:val="BodyText"/>
        <w:spacing w:before="3"/>
      </w:pPr>
    </w:p>
    <w:p w14:paraId="4A6488A9" w14:textId="77777777" w:rsidR="00D059EE" w:rsidRDefault="0070051A">
      <w:pPr>
        <w:pStyle w:val="ListParagraph"/>
        <w:numPr>
          <w:ilvl w:val="0"/>
          <w:numId w:val="1"/>
        </w:numPr>
        <w:tabs>
          <w:tab w:val="left" w:pos="822"/>
        </w:tabs>
        <w:spacing w:line="259" w:lineRule="auto"/>
        <w:ind w:left="821" w:right="408" w:hanging="360"/>
        <w:jc w:val="left"/>
        <w:rPr>
          <w:sz w:val="20"/>
        </w:rPr>
      </w:pPr>
      <w:r>
        <w:rPr>
          <w:sz w:val="20"/>
        </w:rPr>
        <w:t>An agency may not require an individual to disclose any unique identifier assigned to that individual</w:t>
      </w:r>
      <w:r>
        <w:rPr>
          <w:spacing w:val="-2"/>
          <w:sz w:val="20"/>
        </w:rPr>
        <w:t xml:space="preserve"> </w:t>
      </w:r>
      <w:r>
        <w:rPr>
          <w:sz w:val="20"/>
        </w:rPr>
        <w:t>unless</w:t>
      </w:r>
      <w:r>
        <w:rPr>
          <w:spacing w:val="-2"/>
          <w:sz w:val="20"/>
        </w:rPr>
        <w:t xml:space="preserve"> </w:t>
      </w:r>
      <w:r>
        <w:rPr>
          <w:sz w:val="20"/>
        </w:rPr>
        <w:t>the</w:t>
      </w:r>
      <w:r>
        <w:rPr>
          <w:spacing w:val="-3"/>
          <w:sz w:val="20"/>
        </w:rPr>
        <w:t xml:space="preserve"> </w:t>
      </w:r>
      <w:r>
        <w:rPr>
          <w:sz w:val="20"/>
        </w:rPr>
        <w:t>disclosure</w:t>
      </w:r>
      <w:r>
        <w:rPr>
          <w:spacing w:val="-3"/>
          <w:sz w:val="20"/>
        </w:rPr>
        <w:t xml:space="preserve"> </w:t>
      </w:r>
      <w:r>
        <w:rPr>
          <w:sz w:val="20"/>
        </w:rPr>
        <w:t>is</w:t>
      </w:r>
      <w:r>
        <w:rPr>
          <w:spacing w:val="-2"/>
          <w:sz w:val="20"/>
        </w:rPr>
        <w:t xml:space="preserve"> </w:t>
      </w:r>
      <w:r>
        <w:rPr>
          <w:sz w:val="20"/>
        </w:rPr>
        <w:t>for</w:t>
      </w:r>
      <w:r>
        <w:rPr>
          <w:spacing w:val="-2"/>
          <w:sz w:val="20"/>
        </w:rPr>
        <w:t xml:space="preserve"> </w:t>
      </w:r>
      <w:r>
        <w:rPr>
          <w:sz w:val="20"/>
        </w:rPr>
        <w:t>one</w:t>
      </w:r>
      <w:r>
        <w:rPr>
          <w:spacing w:val="-2"/>
          <w:sz w:val="20"/>
        </w:rPr>
        <w:t xml:space="preserve"> </w:t>
      </w:r>
      <w:r>
        <w:rPr>
          <w:sz w:val="20"/>
        </w:rPr>
        <w:t>of</w:t>
      </w:r>
      <w:r>
        <w:rPr>
          <w:spacing w:val="-4"/>
          <w:sz w:val="20"/>
        </w:rPr>
        <w:t xml:space="preserve"> </w:t>
      </w:r>
      <w:r>
        <w:rPr>
          <w:sz w:val="20"/>
        </w:rPr>
        <w:t>the</w:t>
      </w:r>
      <w:r>
        <w:rPr>
          <w:spacing w:val="-3"/>
          <w:sz w:val="20"/>
        </w:rPr>
        <w:t xml:space="preserve"> </w:t>
      </w:r>
      <w:r>
        <w:rPr>
          <w:sz w:val="20"/>
        </w:rPr>
        <w:t>purposes</w:t>
      </w:r>
      <w:r>
        <w:rPr>
          <w:spacing w:val="-2"/>
          <w:sz w:val="20"/>
        </w:rPr>
        <w:t xml:space="preserve"> </w:t>
      </w:r>
      <w:r>
        <w:rPr>
          <w:sz w:val="20"/>
        </w:rPr>
        <w:t>in</w:t>
      </w:r>
      <w:r>
        <w:rPr>
          <w:spacing w:val="-3"/>
          <w:sz w:val="20"/>
        </w:rPr>
        <w:t xml:space="preserve"> </w:t>
      </w:r>
      <w:r>
        <w:rPr>
          <w:sz w:val="20"/>
        </w:rPr>
        <w:t>connection</w:t>
      </w:r>
      <w:r>
        <w:rPr>
          <w:spacing w:val="-4"/>
          <w:sz w:val="20"/>
        </w:rPr>
        <w:t xml:space="preserve"> </w:t>
      </w:r>
      <w:r>
        <w:rPr>
          <w:sz w:val="20"/>
        </w:rPr>
        <w:t>with</w:t>
      </w:r>
      <w:r>
        <w:rPr>
          <w:spacing w:val="-1"/>
          <w:sz w:val="20"/>
        </w:rPr>
        <w:t xml:space="preserve"> </w:t>
      </w:r>
      <w:r>
        <w:rPr>
          <w:sz w:val="20"/>
        </w:rPr>
        <w:t>which</w:t>
      </w:r>
      <w:r>
        <w:rPr>
          <w:spacing w:val="-3"/>
          <w:sz w:val="20"/>
        </w:rPr>
        <w:t xml:space="preserve"> </w:t>
      </w:r>
      <w:r>
        <w:rPr>
          <w:sz w:val="20"/>
        </w:rPr>
        <w:t>that</w:t>
      </w:r>
      <w:r>
        <w:rPr>
          <w:spacing w:val="-3"/>
          <w:sz w:val="20"/>
        </w:rPr>
        <w:t xml:space="preserve"> </w:t>
      </w:r>
      <w:r>
        <w:rPr>
          <w:sz w:val="20"/>
        </w:rPr>
        <w:t>unique identifier was assigned or is for a purpose that is directly related to one of those purposes.</w:t>
      </w:r>
    </w:p>
    <w:sectPr w:rsidR="00D059EE">
      <w:pgSz w:w="11920" w:h="16850"/>
      <w:pgMar w:top="1320" w:right="1180" w:bottom="280"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233FA" w14:textId="77777777" w:rsidR="0070051A" w:rsidRDefault="0070051A" w:rsidP="008D417C">
      <w:r>
        <w:separator/>
      </w:r>
    </w:p>
  </w:endnote>
  <w:endnote w:type="continuationSeparator" w:id="0">
    <w:p w14:paraId="48C78791" w14:textId="77777777" w:rsidR="0070051A" w:rsidRDefault="0070051A" w:rsidP="008D4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altName w:val="Calibri"/>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9AC3A" w14:textId="77777777" w:rsidR="0070051A" w:rsidRDefault="0070051A" w:rsidP="008D417C">
      <w:r>
        <w:separator/>
      </w:r>
    </w:p>
  </w:footnote>
  <w:footnote w:type="continuationSeparator" w:id="0">
    <w:p w14:paraId="1CBC8D17" w14:textId="77777777" w:rsidR="0070051A" w:rsidRDefault="0070051A" w:rsidP="008D4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24F8" w14:textId="2FAD4633" w:rsidR="008D417C" w:rsidRDefault="008D417C" w:rsidP="008D417C">
    <w:pPr>
      <w:pStyle w:val="Header"/>
      <w:ind w:left="1985" w:firstLine="6237"/>
    </w:pPr>
    <w:r>
      <w:rPr>
        <w:noProof/>
      </w:rPr>
      <w:drawing>
        <wp:inline distT="0" distB="0" distL="0" distR="0" wp14:anchorId="47BCB4BF" wp14:editId="70741096">
          <wp:extent cx="1256030" cy="530225"/>
          <wp:effectExtent l="0" t="0" r="127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5302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5BA3"/>
    <w:multiLevelType w:val="multilevel"/>
    <w:tmpl w:val="83FE207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9F76DBF"/>
    <w:multiLevelType w:val="multilevel"/>
    <w:tmpl w:val="1604E84A"/>
    <w:lvl w:ilvl="0">
      <w:start w:val="2"/>
      <w:numFmt w:val="decimal"/>
      <w:lvlText w:val="%1."/>
      <w:lvlJc w:val="left"/>
      <w:pPr>
        <w:ind w:left="462" w:hanging="360"/>
        <w:jc w:val="left"/>
      </w:pPr>
      <w:rPr>
        <w:rFonts w:ascii="Arial" w:eastAsia="Arial" w:hAnsi="Arial" w:cs="Arial" w:hint="default"/>
        <w:b/>
        <w:bCs/>
        <w:i w:val="0"/>
        <w:iCs w:val="0"/>
        <w:spacing w:val="-1"/>
        <w:w w:val="99"/>
        <w:sz w:val="20"/>
        <w:szCs w:val="20"/>
        <w:lang w:val="en-NZ" w:eastAsia="en-US" w:bidi="ar-SA"/>
      </w:rPr>
    </w:lvl>
    <w:lvl w:ilvl="1">
      <w:start w:val="1"/>
      <w:numFmt w:val="decimal"/>
      <w:lvlText w:val="%1.%2."/>
      <w:lvlJc w:val="left"/>
      <w:pPr>
        <w:ind w:left="534" w:hanging="432"/>
        <w:jc w:val="left"/>
      </w:pPr>
      <w:rPr>
        <w:rFonts w:ascii="Arial" w:eastAsia="Arial" w:hAnsi="Arial" w:cs="Arial" w:hint="default"/>
        <w:b w:val="0"/>
        <w:bCs w:val="0"/>
        <w:i w:val="0"/>
        <w:iCs w:val="0"/>
        <w:spacing w:val="-1"/>
        <w:w w:val="99"/>
        <w:sz w:val="20"/>
        <w:szCs w:val="20"/>
        <w:lang w:val="en-NZ" w:eastAsia="en-US" w:bidi="ar-SA"/>
      </w:rPr>
    </w:lvl>
    <w:lvl w:ilvl="2">
      <w:numFmt w:val="bullet"/>
      <w:lvlText w:val=""/>
      <w:lvlJc w:val="left"/>
      <w:pPr>
        <w:ind w:left="1172" w:hanging="360"/>
      </w:pPr>
      <w:rPr>
        <w:rFonts w:ascii="Symbol" w:eastAsia="Symbol" w:hAnsi="Symbol" w:cs="Symbol" w:hint="default"/>
        <w:b w:val="0"/>
        <w:bCs w:val="0"/>
        <w:i w:val="0"/>
        <w:iCs w:val="0"/>
        <w:w w:val="99"/>
        <w:sz w:val="20"/>
        <w:szCs w:val="20"/>
        <w:lang w:val="en-NZ" w:eastAsia="en-US" w:bidi="ar-SA"/>
      </w:rPr>
    </w:lvl>
    <w:lvl w:ilvl="3">
      <w:numFmt w:val="bullet"/>
      <w:lvlText w:val="•"/>
      <w:lvlJc w:val="left"/>
      <w:pPr>
        <w:ind w:left="1180" w:hanging="360"/>
      </w:pPr>
      <w:rPr>
        <w:rFonts w:hint="default"/>
        <w:lang w:val="en-NZ" w:eastAsia="en-US" w:bidi="ar-SA"/>
      </w:rPr>
    </w:lvl>
    <w:lvl w:ilvl="4">
      <w:numFmt w:val="bullet"/>
      <w:lvlText w:val="•"/>
      <w:lvlJc w:val="left"/>
      <w:pPr>
        <w:ind w:left="1540" w:hanging="360"/>
      </w:pPr>
      <w:rPr>
        <w:rFonts w:hint="default"/>
        <w:lang w:val="en-NZ" w:eastAsia="en-US" w:bidi="ar-SA"/>
      </w:rPr>
    </w:lvl>
    <w:lvl w:ilvl="5">
      <w:numFmt w:val="bullet"/>
      <w:lvlText w:val="•"/>
      <w:lvlJc w:val="left"/>
      <w:pPr>
        <w:ind w:left="2875" w:hanging="360"/>
      </w:pPr>
      <w:rPr>
        <w:rFonts w:hint="default"/>
        <w:lang w:val="en-NZ" w:eastAsia="en-US" w:bidi="ar-SA"/>
      </w:rPr>
    </w:lvl>
    <w:lvl w:ilvl="6">
      <w:numFmt w:val="bullet"/>
      <w:lvlText w:val="•"/>
      <w:lvlJc w:val="left"/>
      <w:pPr>
        <w:ind w:left="4210" w:hanging="360"/>
      </w:pPr>
      <w:rPr>
        <w:rFonts w:hint="default"/>
        <w:lang w:val="en-NZ" w:eastAsia="en-US" w:bidi="ar-SA"/>
      </w:rPr>
    </w:lvl>
    <w:lvl w:ilvl="7">
      <w:numFmt w:val="bullet"/>
      <w:lvlText w:val="•"/>
      <w:lvlJc w:val="left"/>
      <w:pPr>
        <w:ind w:left="5545" w:hanging="360"/>
      </w:pPr>
      <w:rPr>
        <w:rFonts w:hint="default"/>
        <w:lang w:val="en-NZ" w:eastAsia="en-US" w:bidi="ar-SA"/>
      </w:rPr>
    </w:lvl>
    <w:lvl w:ilvl="8">
      <w:numFmt w:val="bullet"/>
      <w:lvlText w:val="•"/>
      <w:lvlJc w:val="left"/>
      <w:pPr>
        <w:ind w:left="6880" w:hanging="360"/>
      </w:pPr>
      <w:rPr>
        <w:rFonts w:hint="default"/>
        <w:lang w:val="en-NZ" w:eastAsia="en-US" w:bidi="ar-SA"/>
      </w:rPr>
    </w:lvl>
  </w:abstractNum>
  <w:abstractNum w:abstractNumId="2" w15:restartNumberingAfterBreak="0">
    <w:nsid w:val="0DA065AF"/>
    <w:multiLevelType w:val="hybridMultilevel"/>
    <w:tmpl w:val="728A9AE8"/>
    <w:lvl w:ilvl="0" w:tplc="2FD0A8AA">
      <w:start w:val="1"/>
      <w:numFmt w:val="decimal"/>
      <w:lvlText w:val="%1."/>
      <w:lvlJc w:val="left"/>
      <w:pPr>
        <w:ind w:left="810" w:hanging="425"/>
        <w:jc w:val="right"/>
      </w:pPr>
      <w:rPr>
        <w:rFonts w:hint="default"/>
        <w:spacing w:val="-1"/>
        <w:w w:val="100"/>
        <w:lang w:val="en-NZ" w:eastAsia="en-US" w:bidi="ar-SA"/>
      </w:rPr>
    </w:lvl>
    <w:lvl w:ilvl="1" w:tplc="2B1EA42E">
      <w:start w:val="1"/>
      <w:numFmt w:val="lowerLetter"/>
      <w:lvlText w:val="%2."/>
      <w:lvlJc w:val="left"/>
      <w:pPr>
        <w:ind w:left="1542" w:hanging="197"/>
        <w:jc w:val="left"/>
      </w:pPr>
      <w:rPr>
        <w:rFonts w:ascii="Arial" w:eastAsia="Arial" w:hAnsi="Arial" w:cs="Arial" w:hint="default"/>
        <w:b w:val="0"/>
        <w:bCs w:val="0"/>
        <w:i w:val="0"/>
        <w:iCs w:val="0"/>
        <w:spacing w:val="-1"/>
        <w:w w:val="99"/>
        <w:sz w:val="20"/>
        <w:szCs w:val="20"/>
        <w:lang w:val="en-NZ" w:eastAsia="en-US" w:bidi="ar-SA"/>
      </w:rPr>
    </w:lvl>
    <w:lvl w:ilvl="2" w:tplc="014C3940">
      <w:numFmt w:val="bullet"/>
      <w:lvlText w:val="•"/>
      <w:lvlJc w:val="left"/>
      <w:pPr>
        <w:ind w:left="2430" w:hanging="197"/>
      </w:pPr>
      <w:rPr>
        <w:rFonts w:hint="default"/>
        <w:lang w:val="en-NZ" w:eastAsia="en-US" w:bidi="ar-SA"/>
      </w:rPr>
    </w:lvl>
    <w:lvl w:ilvl="3" w:tplc="B6B4913C">
      <w:numFmt w:val="bullet"/>
      <w:lvlText w:val="•"/>
      <w:lvlJc w:val="left"/>
      <w:pPr>
        <w:ind w:left="3320" w:hanging="197"/>
      </w:pPr>
      <w:rPr>
        <w:rFonts w:hint="default"/>
        <w:lang w:val="en-NZ" w:eastAsia="en-US" w:bidi="ar-SA"/>
      </w:rPr>
    </w:lvl>
    <w:lvl w:ilvl="4" w:tplc="1006003A">
      <w:numFmt w:val="bullet"/>
      <w:lvlText w:val="•"/>
      <w:lvlJc w:val="left"/>
      <w:pPr>
        <w:ind w:left="4210" w:hanging="197"/>
      </w:pPr>
      <w:rPr>
        <w:rFonts w:hint="default"/>
        <w:lang w:val="en-NZ" w:eastAsia="en-US" w:bidi="ar-SA"/>
      </w:rPr>
    </w:lvl>
    <w:lvl w:ilvl="5" w:tplc="1414BD60">
      <w:numFmt w:val="bullet"/>
      <w:lvlText w:val="•"/>
      <w:lvlJc w:val="left"/>
      <w:pPr>
        <w:ind w:left="5100" w:hanging="197"/>
      </w:pPr>
      <w:rPr>
        <w:rFonts w:hint="default"/>
        <w:lang w:val="en-NZ" w:eastAsia="en-US" w:bidi="ar-SA"/>
      </w:rPr>
    </w:lvl>
    <w:lvl w:ilvl="6" w:tplc="B034360C">
      <w:numFmt w:val="bullet"/>
      <w:lvlText w:val="•"/>
      <w:lvlJc w:val="left"/>
      <w:pPr>
        <w:ind w:left="5990" w:hanging="197"/>
      </w:pPr>
      <w:rPr>
        <w:rFonts w:hint="default"/>
        <w:lang w:val="en-NZ" w:eastAsia="en-US" w:bidi="ar-SA"/>
      </w:rPr>
    </w:lvl>
    <w:lvl w:ilvl="7" w:tplc="DA8814FC">
      <w:numFmt w:val="bullet"/>
      <w:lvlText w:val="•"/>
      <w:lvlJc w:val="left"/>
      <w:pPr>
        <w:ind w:left="6880" w:hanging="197"/>
      </w:pPr>
      <w:rPr>
        <w:rFonts w:hint="default"/>
        <w:lang w:val="en-NZ" w:eastAsia="en-US" w:bidi="ar-SA"/>
      </w:rPr>
    </w:lvl>
    <w:lvl w:ilvl="8" w:tplc="87D09B00">
      <w:numFmt w:val="bullet"/>
      <w:lvlText w:val="•"/>
      <w:lvlJc w:val="left"/>
      <w:pPr>
        <w:ind w:left="7770" w:hanging="197"/>
      </w:pPr>
      <w:rPr>
        <w:rFonts w:hint="default"/>
        <w:lang w:val="en-NZ" w:eastAsia="en-US" w:bidi="ar-SA"/>
      </w:rPr>
    </w:lvl>
  </w:abstractNum>
  <w:abstractNum w:abstractNumId="3" w15:restartNumberingAfterBreak="0">
    <w:nsid w:val="0F706F2C"/>
    <w:multiLevelType w:val="hybridMultilevel"/>
    <w:tmpl w:val="924C030A"/>
    <w:lvl w:ilvl="0" w:tplc="F474B8DC">
      <w:start w:val="1"/>
      <w:numFmt w:val="decimal"/>
      <w:lvlText w:val="%1."/>
      <w:lvlJc w:val="left"/>
      <w:pPr>
        <w:ind w:left="822" w:hanging="360"/>
        <w:jc w:val="left"/>
      </w:pPr>
      <w:rPr>
        <w:rFonts w:ascii="Arial" w:eastAsia="Arial" w:hAnsi="Arial" w:cs="Arial" w:hint="default"/>
        <w:b w:val="0"/>
        <w:bCs w:val="0"/>
        <w:i w:val="0"/>
        <w:iCs w:val="0"/>
        <w:spacing w:val="-1"/>
        <w:w w:val="99"/>
        <w:sz w:val="20"/>
        <w:szCs w:val="20"/>
        <w:lang w:val="en-NZ" w:eastAsia="en-US" w:bidi="ar-SA"/>
      </w:rPr>
    </w:lvl>
    <w:lvl w:ilvl="1" w:tplc="50C4E878">
      <w:start w:val="1"/>
      <w:numFmt w:val="lowerLetter"/>
      <w:lvlText w:val="%2."/>
      <w:lvlJc w:val="left"/>
      <w:pPr>
        <w:ind w:left="1542" w:hanging="360"/>
        <w:jc w:val="right"/>
      </w:pPr>
      <w:rPr>
        <w:rFonts w:ascii="Arial" w:eastAsia="Arial" w:hAnsi="Arial" w:cs="Arial" w:hint="default"/>
        <w:b w:val="0"/>
        <w:bCs w:val="0"/>
        <w:i w:val="0"/>
        <w:iCs w:val="0"/>
        <w:spacing w:val="-1"/>
        <w:w w:val="99"/>
        <w:sz w:val="20"/>
        <w:szCs w:val="20"/>
        <w:lang w:val="en-NZ" w:eastAsia="en-US" w:bidi="ar-SA"/>
      </w:rPr>
    </w:lvl>
    <w:lvl w:ilvl="2" w:tplc="C6C4FFC2">
      <w:start w:val="1"/>
      <w:numFmt w:val="lowerRoman"/>
      <w:lvlText w:val="%3."/>
      <w:lvlJc w:val="left"/>
      <w:pPr>
        <w:ind w:left="2262" w:hanging="282"/>
        <w:jc w:val="right"/>
      </w:pPr>
      <w:rPr>
        <w:rFonts w:ascii="Arial" w:eastAsia="Arial" w:hAnsi="Arial" w:cs="Arial" w:hint="default"/>
        <w:b w:val="0"/>
        <w:bCs w:val="0"/>
        <w:i w:val="0"/>
        <w:iCs w:val="0"/>
        <w:spacing w:val="-2"/>
        <w:w w:val="99"/>
        <w:sz w:val="20"/>
        <w:szCs w:val="20"/>
        <w:lang w:val="en-NZ" w:eastAsia="en-US" w:bidi="ar-SA"/>
      </w:rPr>
    </w:lvl>
    <w:lvl w:ilvl="3" w:tplc="417A345C">
      <w:numFmt w:val="bullet"/>
      <w:lvlText w:val="•"/>
      <w:lvlJc w:val="left"/>
      <w:pPr>
        <w:ind w:left="3171" w:hanging="282"/>
      </w:pPr>
      <w:rPr>
        <w:rFonts w:hint="default"/>
        <w:lang w:val="en-NZ" w:eastAsia="en-US" w:bidi="ar-SA"/>
      </w:rPr>
    </w:lvl>
    <w:lvl w:ilvl="4" w:tplc="388CC81A">
      <w:numFmt w:val="bullet"/>
      <w:lvlText w:val="•"/>
      <w:lvlJc w:val="left"/>
      <w:pPr>
        <w:ind w:left="4082" w:hanging="282"/>
      </w:pPr>
      <w:rPr>
        <w:rFonts w:hint="default"/>
        <w:lang w:val="en-NZ" w:eastAsia="en-US" w:bidi="ar-SA"/>
      </w:rPr>
    </w:lvl>
    <w:lvl w:ilvl="5" w:tplc="2812C596">
      <w:numFmt w:val="bullet"/>
      <w:lvlText w:val="•"/>
      <w:lvlJc w:val="left"/>
      <w:pPr>
        <w:ind w:left="4994" w:hanging="282"/>
      </w:pPr>
      <w:rPr>
        <w:rFonts w:hint="default"/>
        <w:lang w:val="en-NZ" w:eastAsia="en-US" w:bidi="ar-SA"/>
      </w:rPr>
    </w:lvl>
    <w:lvl w:ilvl="6" w:tplc="9D4846E0">
      <w:numFmt w:val="bullet"/>
      <w:lvlText w:val="•"/>
      <w:lvlJc w:val="left"/>
      <w:pPr>
        <w:ind w:left="5905" w:hanging="282"/>
      </w:pPr>
      <w:rPr>
        <w:rFonts w:hint="default"/>
        <w:lang w:val="en-NZ" w:eastAsia="en-US" w:bidi="ar-SA"/>
      </w:rPr>
    </w:lvl>
    <w:lvl w:ilvl="7" w:tplc="614279D2">
      <w:numFmt w:val="bullet"/>
      <w:lvlText w:val="•"/>
      <w:lvlJc w:val="left"/>
      <w:pPr>
        <w:ind w:left="6817" w:hanging="282"/>
      </w:pPr>
      <w:rPr>
        <w:rFonts w:hint="default"/>
        <w:lang w:val="en-NZ" w:eastAsia="en-US" w:bidi="ar-SA"/>
      </w:rPr>
    </w:lvl>
    <w:lvl w:ilvl="8" w:tplc="DB46AA70">
      <w:numFmt w:val="bullet"/>
      <w:lvlText w:val="•"/>
      <w:lvlJc w:val="left"/>
      <w:pPr>
        <w:ind w:left="7728" w:hanging="282"/>
      </w:pPr>
      <w:rPr>
        <w:rFonts w:hint="default"/>
        <w:lang w:val="en-NZ" w:eastAsia="en-US" w:bidi="ar-SA"/>
      </w:rPr>
    </w:lvl>
  </w:abstractNum>
  <w:abstractNum w:abstractNumId="4" w15:restartNumberingAfterBreak="0">
    <w:nsid w:val="122849AA"/>
    <w:multiLevelType w:val="hybridMultilevel"/>
    <w:tmpl w:val="73A282D0"/>
    <w:lvl w:ilvl="0" w:tplc="E02CBB1C">
      <w:start w:val="1"/>
      <w:numFmt w:val="decimal"/>
      <w:lvlText w:val="%1."/>
      <w:lvlJc w:val="left"/>
      <w:pPr>
        <w:ind w:left="822" w:hanging="360"/>
        <w:jc w:val="left"/>
      </w:pPr>
      <w:rPr>
        <w:rFonts w:ascii="Arial" w:eastAsia="Arial" w:hAnsi="Arial" w:cs="Arial" w:hint="default"/>
        <w:b w:val="0"/>
        <w:bCs w:val="0"/>
        <w:i w:val="0"/>
        <w:iCs w:val="0"/>
        <w:spacing w:val="-1"/>
        <w:w w:val="99"/>
        <w:sz w:val="20"/>
        <w:szCs w:val="20"/>
        <w:lang w:val="en-NZ" w:eastAsia="en-US" w:bidi="ar-SA"/>
      </w:rPr>
    </w:lvl>
    <w:lvl w:ilvl="1" w:tplc="C58C13B8">
      <w:start w:val="1"/>
      <w:numFmt w:val="lowerLetter"/>
      <w:lvlText w:val="%2."/>
      <w:lvlJc w:val="left"/>
      <w:pPr>
        <w:ind w:left="1542" w:hanging="360"/>
        <w:jc w:val="left"/>
      </w:pPr>
      <w:rPr>
        <w:rFonts w:ascii="Arial" w:eastAsia="Arial" w:hAnsi="Arial" w:cs="Arial" w:hint="default"/>
        <w:b w:val="0"/>
        <w:bCs w:val="0"/>
        <w:i w:val="0"/>
        <w:iCs w:val="0"/>
        <w:spacing w:val="-1"/>
        <w:w w:val="99"/>
        <w:sz w:val="20"/>
        <w:szCs w:val="20"/>
        <w:lang w:val="en-NZ" w:eastAsia="en-US" w:bidi="ar-SA"/>
      </w:rPr>
    </w:lvl>
    <w:lvl w:ilvl="2" w:tplc="CAC697E6">
      <w:numFmt w:val="bullet"/>
      <w:lvlText w:val="•"/>
      <w:lvlJc w:val="left"/>
      <w:pPr>
        <w:ind w:left="2430" w:hanging="360"/>
      </w:pPr>
      <w:rPr>
        <w:rFonts w:hint="default"/>
        <w:lang w:val="en-NZ" w:eastAsia="en-US" w:bidi="ar-SA"/>
      </w:rPr>
    </w:lvl>
    <w:lvl w:ilvl="3" w:tplc="F4B08696">
      <w:numFmt w:val="bullet"/>
      <w:lvlText w:val="•"/>
      <w:lvlJc w:val="left"/>
      <w:pPr>
        <w:ind w:left="3320" w:hanging="360"/>
      </w:pPr>
      <w:rPr>
        <w:rFonts w:hint="default"/>
        <w:lang w:val="en-NZ" w:eastAsia="en-US" w:bidi="ar-SA"/>
      </w:rPr>
    </w:lvl>
    <w:lvl w:ilvl="4" w:tplc="C4708AA6">
      <w:numFmt w:val="bullet"/>
      <w:lvlText w:val="•"/>
      <w:lvlJc w:val="left"/>
      <w:pPr>
        <w:ind w:left="4210" w:hanging="360"/>
      </w:pPr>
      <w:rPr>
        <w:rFonts w:hint="default"/>
        <w:lang w:val="en-NZ" w:eastAsia="en-US" w:bidi="ar-SA"/>
      </w:rPr>
    </w:lvl>
    <w:lvl w:ilvl="5" w:tplc="637AAD16">
      <w:numFmt w:val="bullet"/>
      <w:lvlText w:val="•"/>
      <w:lvlJc w:val="left"/>
      <w:pPr>
        <w:ind w:left="5100" w:hanging="360"/>
      </w:pPr>
      <w:rPr>
        <w:rFonts w:hint="default"/>
        <w:lang w:val="en-NZ" w:eastAsia="en-US" w:bidi="ar-SA"/>
      </w:rPr>
    </w:lvl>
    <w:lvl w:ilvl="6" w:tplc="90AC9E5A">
      <w:numFmt w:val="bullet"/>
      <w:lvlText w:val="•"/>
      <w:lvlJc w:val="left"/>
      <w:pPr>
        <w:ind w:left="5990" w:hanging="360"/>
      </w:pPr>
      <w:rPr>
        <w:rFonts w:hint="default"/>
        <w:lang w:val="en-NZ" w:eastAsia="en-US" w:bidi="ar-SA"/>
      </w:rPr>
    </w:lvl>
    <w:lvl w:ilvl="7" w:tplc="8402C812">
      <w:numFmt w:val="bullet"/>
      <w:lvlText w:val="•"/>
      <w:lvlJc w:val="left"/>
      <w:pPr>
        <w:ind w:left="6880" w:hanging="360"/>
      </w:pPr>
      <w:rPr>
        <w:rFonts w:hint="default"/>
        <w:lang w:val="en-NZ" w:eastAsia="en-US" w:bidi="ar-SA"/>
      </w:rPr>
    </w:lvl>
    <w:lvl w:ilvl="8" w:tplc="ECCE5A32">
      <w:numFmt w:val="bullet"/>
      <w:lvlText w:val="•"/>
      <w:lvlJc w:val="left"/>
      <w:pPr>
        <w:ind w:left="7770" w:hanging="360"/>
      </w:pPr>
      <w:rPr>
        <w:rFonts w:hint="default"/>
        <w:lang w:val="en-NZ" w:eastAsia="en-US" w:bidi="ar-SA"/>
      </w:rPr>
    </w:lvl>
  </w:abstractNum>
  <w:abstractNum w:abstractNumId="5" w15:restartNumberingAfterBreak="0">
    <w:nsid w:val="14676C99"/>
    <w:multiLevelType w:val="hybridMultilevel"/>
    <w:tmpl w:val="DE144CC0"/>
    <w:lvl w:ilvl="0" w:tplc="F0A20C88">
      <w:start w:val="1"/>
      <w:numFmt w:val="decimal"/>
      <w:lvlText w:val="%1."/>
      <w:lvlJc w:val="left"/>
      <w:pPr>
        <w:ind w:left="822" w:hanging="360"/>
        <w:jc w:val="left"/>
      </w:pPr>
      <w:rPr>
        <w:rFonts w:ascii="Arial" w:eastAsia="Arial" w:hAnsi="Arial" w:cs="Arial" w:hint="default"/>
        <w:b w:val="0"/>
        <w:bCs w:val="0"/>
        <w:i w:val="0"/>
        <w:iCs w:val="0"/>
        <w:spacing w:val="-1"/>
        <w:w w:val="99"/>
        <w:sz w:val="20"/>
        <w:szCs w:val="20"/>
        <w:lang w:val="en-NZ" w:eastAsia="en-US" w:bidi="ar-SA"/>
      </w:rPr>
    </w:lvl>
    <w:lvl w:ilvl="1" w:tplc="2D323C5E">
      <w:start w:val="1"/>
      <w:numFmt w:val="lowerLetter"/>
      <w:lvlText w:val="%2."/>
      <w:lvlJc w:val="left"/>
      <w:pPr>
        <w:ind w:left="1542" w:hanging="360"/>
        <w:jc w:val="left"/>
      </w:pPr>
      <w:rPr>
        <w:rFonts w:ascii="Arial" w:eastAsia="Arial" w:hAnsi="Arial" w:cs="Arial" w:hint="default"/>
        <w:b w:val="0"/>
        <w:bCs w:val="0"/>
        <w:i w:val="0"/>
        <w:iCs w:val="0"/>
        <w:spacing w:val="-1"/>
        <w:w w:val="99"/>
        <w:sz w:val="20"/>
        <w:szCs w:val="20"/>
        <w:lang w:val="en-NZ" w:eastAsia="en-US" w:bidi="ar-SA"/>
      </w:rPr>
    </w:lvl>
    <w:lvl w:ilvl="2" w:tplc="55EA6764">
      <w:start w:val="1"/>
      <w:numFmt w:val="lowerRoman"/>
      <w:lvlText w:val="%3."/>
      <w:lvlJc w:val="left"/>
      <w:pPr>
        <w:ind w:left="2262" w:hanging="462"/>
        <w:jc w:val="left"/>
      </w:pPr>
      <w:rPr>
        <w:rFonts w:ascii="Arial" w:eastAsia="Arial" w:hAnsi="Arial" w:cs="Arial" w:hint="default"/>
        <w:b w:val="0"/>
        <w:bCs w:val="0"/>
        <w:i w:val="0"/>
        <w:iCs w:val="0"/>
        <w:spacing w:val="-2"/>
        <w:w w:val="99"/>
        <w:sz w:val="20"/>
        <w:szCs w:val="20"/>
        <w:lang w:val="en-NZ" w:eastAsia="en-US" w:bidi="ar-SA"/>
      </w:rPr>
    </w:lvl>
    <w:lvl w:ilvl="3" w:tplc="CFEC29CA">
      <w:start w:val="2"/>
      <w:numFmt w:val="lowerRoman"/>
      <w:lvlText w:val="%4."/>
      <w:lvlJc w:val="left"/>
      <w:pPr>
        <w:ind w:left="2262" w:hanging="325"/>
        <w:jc w:val="left"/>
      </w:pPr>
      <w:rPr>
        <w:rFonts w:ascii="Arial" w:eastAsia="Arial" w:hAnsi="Arial" w:cs="Arial" w:hint="default"/>
        <w:b w:val="0"/>
        <w:bCs w:val="0"/>
        <w:i w:val="0"/>
        <w:iCs w:val="0"/>
        <w:spacing w:val="-2"/>
        <w:w w:val="99"/>
        <w:sz w:val="20"/>
        <w:szCs w:val="20"/>
        <w:lang w:val="en-NZ" w:eastAsia="en-US" w:bidi="ar-SA"/>
      </w:rPr>
    </w:lvl>
    <w:lvl w:ilvl="4" w:tplc="9C40C134">
      <w:numFmt w:val="bullet"/>
      <w:lvlText w:val="•"/>
      <w:lvlJc w:val="left"/>
      <w:pPr>
        <w:ind w:left="4082" w:hanging="325"/>
      </w:pPr>
      <w:rPr>
        <w:rFonts w:hint="default"/>
        <w:lang w:val="en-NZ" w:eastAsia="en-US" w:bidi="ar-SA"/>
      </w:rPr>
    </w:lvl>
    <w:lvl w:ilvl="5" w:tplc="88082732">
      <w:numFmt w:val="bullet"/>
      <w:lvlText w:val="•"/>
      <w:lvlJc w:val="left"/>
      <w:pPr>
        <w:ind w:left="4994" w:hanging="325"/>
      </w:pPr>
      <w:rPr>
        <w:rFonts w:hint="default"/>
        <w:lang w:val="en-NZ" w:eastAsia="en-US" w:bidi="ar-SA"/>
      </w:rPr>
    </w:lvl>
    <w:lvl w:ilvl="6" w:tplc="18002A08">
      <w:numFmt w:val="bullet"/>
      <w:lvlText w:val="•"/>
      <w:lvlJc w:val="left"/>
      <w:pPr>
        <w:ind w:left="5905" w:hanging="325"/>
      </w:pPr>
      <w:rPr>
        <w:rFonts w:hint="default"/>
        <w:lang w:val="en-NZ" w:eastAsia="en-US" w:bidi="ar-SA"/>
      </w:rPr>
    </w:lvl>
    <w:lvl w:ilvl="7" w:tplc="EB30348C">
      <w:numFmt w:val="bullet"/>
      <w:lvlText w:val="•"/>
      <w:lvlJc w:val="left"/>
      <w:pPr>
        <w:ind w:left="6817" w:hanging="325"/>
      </w:pPr>
      <w:rPr>
        <w:rFonts w:hint="default"/>
        <w:lang w:val="en-NZ" w:eastAsia="en-US" w:bidi="ar-SA"/>
      </w:rPr>
    </w:lvl>
    <w:lvl w:ilvl="8" w:tplc="41F6FC1C">
      <w:numFmt w:val="bullet"/>
      <w:lvlText w:val="•"/>
      <w:lvlJc w:val="left"/>
      <w:pPr>
        <w:ind w:left="7728" w:hanging="325"/>
      </w:pPr>
      <w:rPr>
        <w:rFonts w:hint="default"/>
        <w:lang w:val="en-NZ" w:eastAsia="en-US" w:bidi="ar-SA"/>
      </w:rPr>
    </w:lvl>
  </w:abstractNum>
  <w:abstractNum w:abstractNumId="6" w15:restartNumberingAfterBreak="0">
    <w:nsid w:val="1FD60B83"/>
    <w:multiLevelType w:val="multilevel"/>
    <w:tmpl w:val="A5AEA630"/>
    <w:lvl w:ilvl="0">
      <w:start w:val="1"/>
      <w:numFmt w:val="decimal"/>
      <w:lvlText w:val="%1"/>
      <w:lvlJc w:val="left"/>
      <w:pPr>
        <w:ind w:left="534" w:hanging="432"/>
        <w:jc w:val="left"/>
      </w:pPr>
      <w:rPr>
        <w:rFonts w:hint="default"/>
        <w:lang w:val="en-NZ" w:eastAsia="en-US" w:bidi="ar-SA"/>
      </w:rPr>
    </w:lvl>
    <w:lvl w:ilvl="1">
      <w:start w:val="1"/>
      <w:numFmt w:val="decimal"/>
      <w:lvlText w:val="%1.%2."/>
      <w:lvlJc w:val="left"/>
      <w:pPr>
        <w:ind w:left="534" w:hanging="432"/>
        <w:jc w:val="left"/>
      </w:pPr>
      <w:rPr>
        <w:rFonts w:ascii="Arial" w:eastAsia="Arial" w:hAnsi="Arial" w:cs="Arial" w:hint="default"/>
        <w:b w:val="0"/>
        <w:bCs w:val="0"/>
        <w:i w:val="0"/>
        <w:iCs w:val="0"/>
        <w:spacing w:val="-1"/>
        <w:w w:val="99"/>
        <w:sz w:val="20"/>
        <w:szCs w:val="20"/>
        <w:lang w:val="en-NZ" w:eastAsia="en-US" w:bidi="ar-SA"/>
      </w:rPr>
    </w:lvl>
    <w:lvl w:ilvl="2">
      <w:numFmt w:val="bullet"/>
      <w:lvlText w:val="•"/>
      <w:lvlJc w:val="left"/>
      <w:pPr>
        <w:ind w:left="2342" w:hanging="432"/>
      </w:pPr>
      <w:rPr>
        <w:rFonts w:hint="default"/>
        <w:lang w:val="en-NZ" w:eastAsia="en-US" w:bidi="ar-SA"/>
      </w:rPr>
    </w:lvl>
    <w:lvl w:ilvl="3">
      <w:numFmt w:val="bullet"/>
      <w:lvlText w:val="•"/>
      <w:lvlJc w:val="left"/>
      <w:pPr>
        <w:ind w:left="3243" w:hanging="432"/>
      </w:pPr>
      <w:rPr>
        <w:rFonts w:hint="default"/>
        <w:lang w:val="en-NZ" w:eastAsia="en-US" w:bidi="ar-SA"/>
      </w:rPr>
    </w:lvl>
    <w:lvl w:ilvl="4">
      <w:numFmt w:val="bullet"/>
      <w:lvlText w:val="•"/>
      <w:lvlJc w:val="left"/>
      <w:pPr>
        <w:ind w:left="4144" w:hanging="432"/>
      </w:pPr>
      <w:rPr>
        <w:rFonts w:hint="default"/>
        <w:lang w:val="en-NZ" w:eastAsia="en-US" w:bidi="ar-SA"/>
      </w:rPr>
    </w:lvl>
    <w:lvl w:ilvl="5">
      <w:numFmt w:val="bullet"/>
      <w:lvlText w:val="•"/>
      <w:lvlJc w:val="left"/>
      <w:pPr>
        <w:ind w:left="5045" w:hanging="432"/>
      </w:pPr>
      <w:rPr>
        <w:rFonts w:hint="default"/>
        <w:lang w:val="en-NZ" w:eastAsia="en-US" w:bidi="ar-SA"/>
      </w:rPr>
    </w:lvl>
    <w:lvl w:ilvl="6">
      <w:numFmt w:val="bullet"/>
      <w:lvlText w:val="•"/>
      <w:lvlJc w:val="left"/>
      <w:pPr>
        <w:ind w:left="5946" w:hanging="432"/>
      </w:pPr>
      <w:rPr>
        <w:rFonts w:hint="default"/>
        <w:lang w:val="en-NZ" w:eastAsia="en-US" w:bidi="ar-SA"/>
      </w:rPr>
    </w:lvl>
    <w:lvl w:ilvl="7">
      <w:numFmt w:val="bullet"/>
      <w:lvlText w:val="•"/>
      <w:lvlJc w:val="left"/>
      <w:pPr>
        <w:ind w:left="6847" w:hanging="432"/>
      </w:pPr>
      <w:rPr>
        <w:rFonts w:hint="default"/>
        <w:lang w:val="en-NZ" w:eastAsia="en-US" w:bidi="ar-SA"/>
      </w:rPr>
    </w:lvl>
    <w:lvl w:ilvl="8">
      <w:numFmt w:val="bullet"/>
      <w:lvlText w:val="•"/>
      <w:lvlJc w:val="left"/>
      <w:pPr>
        <w:ind w:left="7748" w:hanging="432"/>
      </w:pPr>
      <w:rPr>
        <w:rFonts w:hint="default"/>
        <w:lang w:val="en-NZ" w:eastAsia="en-US" w:bidi="ar-SA"/>
      </w:rPr>
    </w:lvl>
  </w:abstractNum>
  <w:abstractNum w:abstractNumId="7" w15:restartNumberingAfterBreak="0">
    <w:nsid w:val="24BC7467"/>
    <w:multiLevelType w:val="multilevel"/>
    <w:tmpl w:val="ED02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376FA8"/>
    <w:multiLevelType w:val="multilevel"/>
    <w:tmpl w:val="8000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540773"/>
    <w:multiLevelType w:val="hybridMultilevel"/>
    <w:tmpl w:val="E1E0E106"/>
    <w:lvl w:ilvl="0" w:tplc="39A49612">
      <w:start w:val="1"/>
      <w:numFmt w:val="decimal"/>
      <w:lvlText w:val="%1."/>
      <w:lvlJc w:val="left"/>
      <w:pPr>
        <w:ind w:left="822" w:hanging="360"/>
        <w:jc w:val="left"/>
      </w:pPr>
      <w:rPr>
        <w:rFonts w:ascii="Arial" w:eastAsia="Arial" w:hAnsi="Arial" w:cs="Arial" w:hint="default"/>
        <w:b w:val="0"/>
        <w:bCs w:val="0"/>
        <w:i w:val="0"/>
        <w:iCs w:val="0"/>
        <w:spacing w:val="-1"/>
        <w:w w:val="99"/>
        <w:sz w:val="20"/>
        <w:szCs w:val="20"/>
        <w:lang w:val="en-NZ" w:eastAsia="en-US" w:bidi="ar-SA"/>
      </w:rPr>
    </w:lvl>
    <w:lvl w:ilvl="1" w:tplc="BFAEF77A">
      <w:start w:val="1"/>
      <w:numFmt w:val="lowerLetter"/>
      <w:lvlText w:val="%2."/>
      <w:lvlJc w:val="left"/>
      <w:pPr>
        <w:ind w:left="1542" w:hanging="360"/>
        <w:jc w:val="left"/>
      </w:pPr>
      <w:rPr>
        <w:rFonts w:ascii="Arial" w:eastAsia="Arial" w:hAnsi="Arial" w:cs="Arial" w:hint="default"/>
        <w:b w:val="0"/>
        <w:bCs w:val="0"/>
        <w:i w:val="0"/>
        <w:iCs w:val="0"/>
        <w:spacing w:val="-1"/>
        <w:w w:val="99"/>
        <w:sz w:val="20"/>
        <w:szCs w:val="20"/>
        <w:lang w:val="en-NZ" w:eastAsia="en-US" w:bidi="ar-SA"/>
      </w:rPr>
    </w:lvl>
    <w:lvl w:ilvl="2" w:tplc="A328C668">
      <w:numFmt w:val="bullet"/>
      <w:lvlText w:val="•"/>
      <w:lvlJc w:val="left"/>
      <w:pPr>
        <w:ind w:left="2430" w:hanging="360"/>
      </w:pPr>
      <w:rPr>
        <w:rFonts w:hint="default"/>
        <w:lang w:val="en-NZ" w:eastAsia="en-US" w:bidi="ar-SA"/>
      </w:rPr>
    </w:lvl>
    <w:lvl w:ilvl="3" w:tplc="1F8C9942">
      <w:numFmt w:val="bullet"/>
      <w:lvlText w:val="•"/>
      <w:lvlJc w:val="left"/>
      <w:pPr>
        <w:ind w:left="3320" w:hanging="360"/>
      </w:pPr>
      <w:rPr>
        <w:rFonts w:hint="default"/>
        <w:lang w:val="en-NZ" w:eastAsia="en-US" w:bidi="ar-SA"/>
      </w:rPr>
    </w:lvl>
    <w:lvl w:ilvl="4" w:tplc="23D27F16">
      <w:numFmt w:val="bullet"/>
      <w:lvlText w:val="•"/>
      <w:lvlJc w:val="left"/>
      <w:pPr>
        <w:ind w:left="4210" w:hanging="360"/>
      </w:pPr>
      <w:rPr>
        <w:rFonts w:hint="default"/>
        <w:lang w:val="en-NZ" w:eastAsia="en-US" w:bidi="ar-SA"/>
      </w:rPr>
    </w:lvl>
    <w:lvl w:ilvl="5" w:tplc="0D90A704">
      <w:numFmt w:val="bullet"/>
      <w:lvlText w:val="•"/>
      <w:lvlJc w:val="left"/>
      <w:pPr>
        <w:ind w:left="5100" w:hanging="360"/>
      </w:pPr>
      <w:rPr>
        <w:rFonts w:hint="default"/>
        <w:lang w:val="en-NZ" w:eastAsia="en-US" w:bidi="ar-SA"/>
      </w:rPr>
    </w:lvl>
    <w:lvl w:ilvl="6" w:tplc="E81059F4">
      <w:numFmt w:val="bullet"/>
      <w:lvlText w:val="•"/>
      <w:lvlJc w:val="left"/>
      <w:pPr>
        <w:ind w:left="5990" w:hanging="360"/>
      </w:pPr>
      <w:rPr>
        <w:rFonts w:hint="default"/>
        <w:lang w:val="en-NZ" w:eastAsia="en-US" w:bidi="ar-SA"/>
      </w:rPr>
    </w:lvl>
    <w:lvl w:ilvl="7" w:tplc="6CC2E2BC">
      <w:numFmt w:val="bullet"/>
      <w:lvlText w:val="•"/>
      <w:lvlJc w:val="left"/>
      <w:pPr>
        <w:ind w:left="6880" w:hanging="360"/>
      </w:pPr>
      <w:rPr>
        <w:rFonts w:hint="default"/>
        <w:lang w:val="en-NZ" w:eastAsia="en-US" w:bidi="ar-SA"/>
      </w:rPr>
    </w:lvl>
    <w:lvl w:ilvl="8" w:tplc="C33A06F8">
      <w:numFmt w:val="bullet"/>
      <w:lvlText w:val="•"/>
      <w:lvlJc w:val="left"/>
      <w:pPr>
        <w:ind w:left="7770" w:hanging="360"/>
      </w:pPr>
      <w:rPr>
        <w:rFonts w:hint="default"/>
        <w:lang w:val="en-NZ" w:eastAsia="en-US" w:bidi="ar-SA"/>
      </w:rPr>
    </w:lvl>
  </w:abstractNum>
  <w:abstractNum w:abstractNumId="10" w15:restartNumberingAfterBreak="0">
    <w:nsid w:val="32BB7726"/>
    <w:multiLevelType w:val="multilevel"/>
    <w:tmpl w:val="9F46C590"/>
    <w:lvl w:ilvl="0">
      <w:start w:val="4"/>
      <w:numFmt w:val="decimal"/>
      <w:lvlText w:val="%1"/>
      <w:lvlJc w:val="left"/>
      <w:pPr>
        <w:ind w:left="462" w:hanging="360"/>
        <w:jc w:val="left"/>
      </w:pPr>
      <w:rPr>
        <w:rFonts w:hint="default"/>
        <w:lang w:val="en-NZ" w:eastAsia="en-US" w:bidi="ar-SA"/>
      </w:rPr>
    </w:lvl>
    <w:lvl w:ilvl="1">
      <w:start w:val="1"/>
      <w:numFmt w:val="decimal"/>
      <w:lvlText w:val="%1.%2"/>
      <w:lvlJc w:val="left"/>
      <w:pPr>
        <w:ind w:left="462" w:hanging="360"/>
        <w:jc w:val="left"/>
      </w:pPr>
      <w:rPr>
        <w:rFonts w:ascii="Arial" w:eastAsia="Arial" w:hAnsi="Arial" w:cs="Arial" w:hint="default"/>
        <w:b/>
        <w:bCs/>
        <w:i w:val="0"/>
        <w:iCs w:val="0"/>
        <w:spacing w:val="-1"/>
        <w:w w:val="99"/>
        <w:sz w:val="20"/>
        <w:szCs w:val="20"/>
        <w:lang w:val="en-NZ" w:eastAsia="en-US" w:bidi="ar-SA"/>
      </w:rPr>
    </w:lvl>
    <w:lvl w:ilvl="2">
      <w:numFmt w:val="bullet"/>
      <w:lvlText w:val=""/>
      <w:lvlJc w:val="left"/>
      <w:pPr>
        <w:ind w:left="1172" w:hanging="360"/>
      </w:pPr>
      <w:rPr>
        <w:rFonts w:ascii="Symbol" w:eastAsia="Symbol" w:hAnsi="Symbol" w:cs="Symbol" w:hint="default"/>
        <w:b w:val="0"/>
        <w:bCs w:val="0"/>
        <w:i w:val="0"/>
        <w:iCs w:val="0"/>
        <w:w w:val="99"/>
        <w:sz w:val="20"/>
        <w:szCs w:val="20"/>
        <w:lang w:val="en-NZ" w:eastAsia="en-US" w:bidi="ar-SA"/>
      </w:rPr>
    </w:lvl>
    <w:lvl w:ilvl="3">
      <w:numFmt w:val="bullet"/>
      <w:lvlText w:val="•"/>
      <w:lvlJc w:val="left"/>
      <w:pPr>
        <w:ind w:left="3040" w:hanging="360"/>
      </w:pPr>
      <w:rPr>
        <w:rFonts w:hint="default"/>
        <w:lang w:val="en-NZ" w:eastAsia="en-US" w:bidi="ar-SA"/>
      </w:rPr>
    </w:lvl>
    <w:lvl w:ilvl="4">
      <w:numFmt w:val="bullet"/>
      <w:lvlText w:val="•"/>
      <w:lvlJc w:val="left"/>
      <w:pPr>
        <w:ind w:left="3970" w:hanging="360"/>
      </w:pPr>
      <w:rPr>
        <w:rFonts w:hint="default"/>
        <w:lang w:val="en-NZ" w:eastAsia="en-US" w:bidi="ar-SA"/>
      </w:rPr>
    </w:lvl>
    <w:lvl w:ilvl="5">
      <w:numFmt w:val="bullet"/>
      <w:lvlText w:val="•"/>
      <w:lvlJc w:val="left"/>
      <w:pPr>
        <w:ind w:left="4900" w:hanging="360"/>
      </w:pPr>
      <w:rPr>
        <w:rFonts w:hint="default"/>
        <w:lang w:val="en-NZ" w:eastAsia="en-US" w:bidi="ar-SA"/>
      </w:rPr>
    </w:lvl>
    <w:lvl w:ilvl="6">
      <w:numFmt w:val="bullet"/>
      <w:lvlText w:val="•"/>
      <w:lvlJc w:val="left"/>
      <w:pPr>
        <w:ind w:left="5830" w:hanging="360"/>
      </w:pPr>
      <w:rPr>
        <w:rFonts w:hint="default"/>
        <w:lang w:val="en-NZ" w:eastAsia="en-US" w:bidi="ar-SA"/>
      </w:rPr>
    </w:lvl>
    <w:lvl w:ilvl="7">
      <w:numFmt w:val="bullet"/>
      <w:lvlText w:val="•"/>
      <w:lvlJc w:val="left"/>
      <w:pPr>
        <w:ind w:left="6760" w:hanging="360"/>
      </w:pPr>
      <w:rPr>
        <w:rFonts w:hint="default"/>
        <w:lang w:val="en-NZ" w:eastAsia="en-US" w:bidi="ar-SA"/>
      </w:rPr>
    </w:lvl>
    <w:lvl w:ilvl="8">
      <w:numFmt w:val="bullet"/>
      <w:lvlText w:val="•"/>
      <w:lvlJc w:val="left"/>
      <w:pPr>
        <w:ind w:left="7690" w:hanging="360"/>
      </w:pPr>
      <w:rPr>
        <w:rFonts w:hint="default"/>
        <w:lang w:val="en-NZ" w:eastAsia="en-US" w:bidi="ar-SA"/>
      </w:rPr>
    </w:lvl>
  </w:abstractNum>
  <w:abstractNum w:abstractNumId="11" w15:restartNumberingAfterBreak="0">
    <w:nsid w:val="334A69BE"/>
    <w:multiLevelType w:val="multilevel"/>
    <w:tmpl w:val="F9F23B7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378777C9"/>
    <w:multiLevelType w:val="hybridMultilevel"/>
    <w:tmpl w:val="5EB6F90C"/>
    <w:lvl w:ilvl="0" w:tplc="DDC6928A">
      <w:start w:val="1"/>
      <w:numFmt w:val="lowerLetter"/>
      <w:lvlText w:val="%1."/>
      <w:lvlJc w:val="left"/>
      <w:pPr>
        <w:ind w:left="1520" w:hanging="286"/>
        <w:jc w:val="right"/>
      </w:pPr>
      <w:rPr>
        <w:rFonts w:ascii="Arial" w:eastAsia="Arial" w:hAnsi="Arial" w:cs="Arial" w:hint="default"/>
        <w:b w:val="0"/>
        <w:bCs w:val="0"/>
        <w:i w:val="0"/>
        <w:iCs w:val="0"/>
        <w:spacing w:val="-1"/>
        <w:w w:val="99"/>
        <w:sz w:val="20"/>
        <w:szCs w:val="20"/>
        <w:lang w:val="en-NZ" w:eastAsia="en-US" w:bidi="ar-SA"/>
      </w:rPr>
    </w:lvl>
    <w:lvl w:ilvl="1" w:tplc="3CD8911C">
      <w:start w:val="1"/>
      <w:numFmt w:val="lowerRoman"/>
      <w:lvlText w:val="%2."/>
      <w:lvlJc w:val="left"/>
      <w:pPr>
        <w:ind w:left="2370" w:hanging="668"/>
        <w:jc w:val="right"/>
      </w:pPr>
      <w:rPr>
        <w:rFonts w:ascii="Arial" w:eastAsia="Arial" w:hAnsi="Arial" w:cs="Arial" w:hint="default"/>
        <w:b w:val="0"/>
        <w:bCs w:val="0"/>
        <w:i w:val="0"/>
        <w:iCs w:val="0"/>
        <w:spacing w:val="-2"/>
        <w:w w:val="99"/>
        <w:sz w:val="20"/>
        <w:szCs w:val="20"/>
        <w:lang w:val="en-NZ" w:eastAsia="en-US" w:bidi="ar-SA"/>
      </w:rPr>
    </w:lvl>
    <w:lvl w:ilvl="2" w:tplc="8CA4EE12">
      <w:numFmt w:val="bullet"/>
      <w:lvlText w:val="•"/>
      <w:lvlJc w:val="left"/>
      <w:pPr>
        <w:ind w:left="3176" w:hanging="668"/>
      </w:pPr>
      <w:rPr>
        <w:rFonts w:hint="default"/>
        <w:lang w:val="en-NZ" w:eastAsia="en-US" w:bidi="ar-SA"/>
      </w:rPr>
    </w:lvl>
    <w:lvl w:ilvl="3" w:tplc="BEAE8936">
      <w:numFmt w:val="bullet"/>
      <w:lvlText w:val="•"/>
      <w:lvlJc w:val="left"/>
      <w:pPr>
        <w:ind w:left="3973" w:hanging="668"/>
      </w:pPr>
      <w:rPr>
        <w:rFonts w:hint="default"/>
        <w:lang w:val="en-NZ" w:eastAsia="en-US" w:bidi="ar-SA"/>
      </w:rPr>
    </w:lvl>
    <w:lvl w:ilvl="4" w:tplc="6AF4AAAC">
      <w:numFmt w:val="bullet"/>
      <w:lvlText w:val="•"/>
      <w:lvlJc w:val="left"/>
      <w:pPr>
        <w:ind w:left="4770" w:hanging="668"/>
      </w:pPr>
      <w:rPr>
        <w:rFonts w:hint="default"/>
        <w:lang w:val="en-NZ" w:eastAsia="en-US" w:bidi="ar-SA"/>
      </w:rPr>
    </w:lvl>
    <w:lvl w:ilvl="5" w:tplc="3CAE6F72">
      <w:numFmt w:val="bullet"/>
      <w:lvlText w:val="•"/>
      <w:lvlJc w:val="left"/>
      <w:pPr>
        <w:ind w:left="5567" w:hanging="668"/>
      </w:pPr>
      <w:rPr>
        <w:rFonts w:hint="default"/>
        <w:lang w:val="en-NZ" w:eastAsia="en-US" w:bidi="ar-SA"/>
      </w:rPr>
    </w:lvl>
    <w:lvl w:ilvl="6" w:tplc="09988710">
      <w:numFmt w:val="bullet"/>
      <w:lvlText w:val="•"/>
      <w:lvlJc w:val="left"/>
      <w:pPr>
        <w:ind w:left="6364" w:hanging="668"/>
      </w:pPr>
      <w:rPr>
        <w:rFonts w:hint="default"/>
        <w:lang w:val="en-NZ" w:eastAsia="en-US" w:bidi="ar-SA"/>
      </w:rPr>
    </w:lvl>
    <w:lvl w:ilvl="7" w:tplc="DC94CC5C">
      <w:numFmt w:val="bullet"/>
      <w:lvlText w:val="•"/>
      <w:lvlJc w:val="left"/>
      <w:pPr>
        <w:ind w:left="7160" w:hanging="668"/>
      </w:pPr>
      <w:rPr>
        <w:rFonts w:hint="default"/>
        <w:lang w:val="en-NZ" w:eastAsia="en-US" w:bidi="ar-SA"/>
      </w:rPr>
    </w:lvl>
    <w:lvl w:ilvl="8" w:tplc="5ADAB60E">
      <w:numFmt w:val="bullet"/>
      <w:lvlText w:val="•"/>
      <w:lvlJc w:val="left"/>
      <w:pPr>
        <w:ind w:left="7957" w:hanging="668"/>
      </w:pPr>
      <w:rPr>
        <w:rFonts w:hint="default"/>
        <w:lang w:val="en-NZ" w:eastAsia="en-US" w:bidi="ar-SA"/>
      </w:rPr>
    </w:lvl>
  </w:abstractNum>
  <w:abstractNum w:abstractNumId="13" w15:restartNumberingAfterBreak="0">
    <w:nsid w:val="55347682"/>
    <w:multiLevelType w:val="hybridMultilevel"/>
    <w:tmpl w:val="3D488078"/>
    <w:lvl w:ilvl="0" w:tplc="1036537E">
      <w:start w:val="1"/>
      <w:numFmt w:val="decimal"/>
      <w:lvlText w:val="%1."/>
      <w:lvlJc w:val="left"/>
      <w:pPr>
        <w:ind w:left="822" w:hanging="360"/>
        <w:jc w:val="left"/>
      </w:pPr>
      <w:rPr>
        <w:rFonts w:ascii="Arial" w:eastAsia="Arial" w:hAnsi="Arial" w:cs="Arial" w:hint="default"/>
        <w:b w:val="0"/>
        <w:bCs w:val="0"/>
        <w:i w:val="0"/>
        <w:iCs w:val="0"/>
        <w:spacing w:val="-1"/>
        <w:w w:val="99"/>
        <w:sz w:val="20"/>
        <w:szCs w:val="20"/>
        <w:lang w:val="en-NZ" w:eastAsia="en-US" w:bidi="ar-SA"/>
      </w:rPr>
    </w:lvl>
    <w:lvl w:ilvl="1" w:tplc="606218CE">
      <w:start w:val="1"/>
      <w:numFmt w:val="lowerLetter"/>
      <w:lvlText w:val="%2."/>
      <w:lvlJc w:val="left"/>
      <w:pPr>
        <w:ind w:left="1542" w:hanging="360"/>
        <w:jc w:val="left"/>
      </w:pPr>
      <w:rPr>
        <w:rFonts w:ascii="Arial" w:eastAsia="Arial" w:hAnsi="Arial" w:cs="Arial" w:hint="default"/>
        <w:b w:val="0"/>
        <w:bCs w:val="0"/>
        <w:i w:val="0"/>
        <w:iCs w:val="0"/>
        <w:spacing w:val="-1"/>
        <w:w w:val="99"/>
        <w:sz w:val="20"/>
        <w:szCs w:val="20"/>
        <w:lang w:val="en-NZ" w:eastAsia="en-US" w:bidi="ar-SA"/>
      </w:rPr>
    </w:lvl>
    <w:lvl w:ilvl="2" w:tplc="0C30FF34">
      <w:start w:val="1"/>
      <w:numFmt w:val="lowerRoman"/>
      <w:lvlText w:val="%3."/>
      <w:lvlJc w:val="left"/>
      <w:pPr>
        <w:ind w:left="2262" w:hanging="462"/>
        <w:jc w:val="left"/>
      </w:pPr>
      <w:rPr>
        <w:rFonts w:ascii="Arial" w:eastAsia="Arial" w:hAnsi="Arial" w:cs="Arial" w:hint="default"/>
        <w:b w:val="0"/>
        <w:bCs w:val="0"/>
        <w:i w:val="0"/>
        <w:iCs w:val="0"/>
        <w:spacing w:val="-2"/>
        <w:w w:val="99"/>
        <w:sz w:val="20"/>
        <w:szCs w:val="20"/>
        <w:lang w:val="en-NZ" w:eastAsia="en-US" w:bidi="ar-SA"/>
      </w:rPr>
    </w:lvl>
    <w:lvl w:ilvl="3" w:tplc="02EED800">
      <w:numFmt w:val="bullet"/>
      <w:lvlText w:val="•"/>
      <w:lvlJc w:val="left"/>
      <w:pPr>
        <w:ind w:left="3171" w:hanging="462"/>
      </w:pPr>
      <w:rPr>
        <w:rFonts w:hint="default"/>
        <w:lang w:val="en-NZ" w:eastAsia="en-US" w:bidi="ar-SA"/>
      </w:rPr>
    </w:lvl>
    <w:lvl w:ilvl="4" w:tplc="12A6D042">
      <w:numFmt w:val="bullet"/>
      <w:lvlText w:val="•"/>
      <w:lvlJc w:val="left"/>
      <w:pPr>
        <w:ind w:left="4082" w:hanging="462"/>
      </w:pPr>
      <w:rPr>
        <w:rFonts w:hint="default"/>
        <w:lang w:val="en-NZ" w:eastAsia="en-US" w:bidi="ar-SA"/>
      </w:rPr>
    </w:lvl>
    <w:lvl w:ilvl="5" w:tplc="020C0278">
      <w:numFmt w:val="bullet"/>
      <w:lvlText w:val="•"/>
      <w:lvlJc w:val="left"/>
      <w:pPr>
        <w:ind w:left="4994" w:hanging="462"/>
      </w:pPr>
      <w:rPr>
        <w:rFonts w:hint="default"/>
        <w:lang w:val="en-NZ" w:eastAsia="en-US" w:bidi="ar-SA"/>
      </w:rPr>
    </w:lvl>
    <w:lvl w:ilvl="6" w:tplc="350215E2">
      <w:numFmt w:val="bullet"/>
      <w:lvlText w:val="•"/>
      <w:lvlJc w:val="left"/>
      <w:pPr>
        <w:ind w:left="5905" w:hanging="462"/>
      </w:pPr>
      <w:rPr>
        <w:rFonts w:hint="default"/>
        <w:lang w:val="en-NZ" w:eastAsia="en-US" w:bidi="ar-SA"/>
      </w:rPr>
    </w:lvl>
    <w:lvl w:ilvl="7" w:tplc="D77A078E">
      <w:numFmt w:val="bullet"/>
      <w:lvlText w:val="•"/>
      <w:lvlJc w:val="left"/>
      <w:pPr>
        <w:ind w:left="6817" w:hanging="462"/>
      </w:pPr>
      <w:rPr>
        <w:rFonts w:hint="default"/>
        <w:lang w:val="en-NZ" w:eastAsia="en-US" w:bidi="ar-SA"/>
      </w:rPr>
    </w:lvl>
    <w:lvl w:ilvl="8" w:tplc="42B6BA6E">
      <w:numFmt w:val="bullet"/>
      <w:lvlText w:val="•"/>
      <w:lvlJc w:val="left"/>
      <w:pPr>
        <w:ind w:left="7728" w:hanging="462"/>
      </w:pPr>
      <w:rPr>
        <w:rFonts w:hint="default"/>
        <w:lang w:val="en-NZ" w:eastAsia="en-US" w:bidi="ar-SA"/>
      </w:rPr>
    </w:lvl>
  </w:abstractNum>
  <w:abstractNum w:abstractNumId="14" w15:restartNumberingAfterBreak="0">
    <w:nsid w:val="563D35BE"/>
    <w:multiLevelType w:val="hybridMultilevel"/>
    <w:tmpl w:val="01C2D86C"/>
    <w:lvl w:ilvl="0" w:tplc="22F69EE0">
      <w:start w:val="1"/>
      <w:numFmt w:val="decimal"/>
      <w:lvlText w:val="%1."/>
      <w:lvlJc w:val="left"/>
      <w:pPr>
        <w:ind w:left="822" w:hanging="360"/>
        <w:jc w:val="left"/>
      </w:pPr>
      <w:rPr>
        <w:rFonts w:ascii="Arial" w:eastAsia="Arial" w:hAnsi="Arial" w:cs="Arial" w:hint="default"/>
        <w:b w:val="0"/>
        <w:bCs w:val="0"/>
        <w:i w:val="0"/>
        <w:iCs w:val="0"/>
        <w:spacing w:val="-1"/>
        <w:w w:val="99"/>
        <w:sz w:val="20"/>
        <w:szCs w:val="20"/>
        <w:lang w:val="en-NZ" w:eastAsia="en-US" w:bidi="ar-SA"/>
      </w:rPr>
    </w:lvl>
    <w:lvl w:ilvl="1" w:tplc="7864EF7E">
      <w:start w:val="1"/>
      <w:numFmt w:val="lowerLetter"/>
      <w:lvlText w:val="%2."/>
      <w:lvlJc w:val="left"/>
      <w:pPr>
        <w:ind w:left="1542" w:hanging="360"/>
        <w:jc w:val="left"/>
      </w:pPr>
      <w:rPr>
        <w:rFonts w:ascii="Arial" w:eastAsia="Arial" w:hAnsi="Arial" w:cs="Arial" w:hint="default"/>
        <w:b w:val="0"/>
        <w:bCs w:val="0"/>
        <w:i w:val="0"/>
        <w:iCs w:val="0"/>
        <w:spacing w:val="-1"/>
        <w:w w:val="99"/>
        <w:sz w:val="20"/>
        <w:szCs w:val="20"/>
        <w:lang w:val="en-NZ" w:eastAsia="en-US" w:bidi="ar-SA"/>
      </w:rPr>
    </w:lvl>
    <w:lvl w:ilvl="2" w:tplc="64769950">
      <w:start w:val="1"/>
      <w:numFmt w:val="lowerRoman"/>
      <w:lvlText w:val="%3."/>
      <w:lvlJc w:val="left"/>
      <w:pPr>
        <w:ind w:left="2262" w:hanging="462"/>
        <w:jc w:val="right"/>
      </w:pPr>
      <w:rPr>
        <w:rFonts w:ascii="Arial" w:eastAsia="Arial" w:hAnsi="Arial" w:cs="Arial" w:hint="default"/>
        <w:b w:val="0"/>
        <w:bCs w:val="0"/>
        <w:i w:val="0"/>
        <w:iCs w:val="0"/>
        <w:spacing w:val="-2"/>
        <w:w w:val="99"/>
        <w:sz w:val="20"/>
        <w:szCs w:val="20"/>
        <w:lang w:val="en-NZ" w:eastAsia="en-US" w:bidi="ar-SA"/>
      </w:rPr>
    </w:lvl>
    <w:lvl w:ilvl="3" w:tplc="0DACBB56">
      <w:numFmt w:val="bullet"/>
      <w:lvlText w:val="•"/>
      <w:lvlJc w:val="left"/>
      <w:pPr>
        <w:ind w:left="3171" w:hanging="462"/>
      </w:pPr>
      <w:rPr>
        <w:rFonts w:hint="default"/>
        <w:lang w:val="en-NZ" w:eastAsia="en-US" w:bidi="ar-SA"/>
      </w:rPr>
    </w:lvl>
    <w:lvl w:ilvl="4" w:tplc="4F8C04D6">
      <w:numFmt w:val="bullet"/>
      <w:lvlText w:val="•"/>
      <w:lvlJc w:val="left"/>
      <w:pPr>
        <w:ind w:left="4082" w:hanging="462"/>
      </w:pPr>
      <w:rPr>
        <w:rFonts w:hint="default"/>
        <w:lang w:val="en-NZ" w:eastAsia="en-US" w:bidi="ar-SA"/>
      </w:rPr>
    </w:lvl>
    <w:lvl w:ilvl="5" w:tplc="E4449806">
      <w:numFmt w:val="bullet"/>
      <w:lvlText w:val="•"/>
      <w:lvlJc w:val="left"/>
      <w:pPr>
        <w:ind w:left="4994" w:hanging="462"/>
      </w:pPr>
      <w:rPr>
        <w:rFonts w:hint="default"/>
        <w:lang w:val="en-NZ" w:eastAsia="en-US" w:bidi="ar-SA"/>
      </w:rPr>
    </w:lvl>
    <w:lvl w:ilvl="6" w:tplc="BB287520">
      <w:numFmt w:val="bullet"/>
      <w:lvlText w:val="•"/>
      <w:lvlJc w:val="left"/>
      <w:pPr>
        <w:ind w:left="5905" w:hanging="462"/>
      </w:pPr>
      <w:rPr>
        <w:rFonts w:hint="default"/>
        <w:lang w:val="en-NZ" w:eastAsia="en-US" w:bidi="ar-SA"/>
      </w:rPr>
    </w:lvl>
    <w:lvl w:ilvl="7" w:tplc="EC12188C">
      <w:numFmt w:val="bullet"/>
      <w:lvlText w:val="•"/>
      <w:lvlJc w:val="left"/>
      <w:pPr>
        <w:ind w:left="6817" w:hanging="462"/>
      </w:pPr>
      <w:rPr>
        <w:rFonts w:hint="default"/>
        <w:lang w:val="en-NZ" w:eastAsia="en-US" w:bidi="ar-SA"/>
      </w:rPr>
    </w:lvl>
    <w:lvl w:ilvl="8" w:tplc="30A82080">
      <w:numFmt w:val="bullet"/>
      <w:lvlText w:val="•"/>
      <w:lvlJc w:val="left"/>
      <w:pPr>
        <w:ind w:left="7728" w:hanging="462"/>
      </w:pPr>
      <w:rPr>
        <w:rFonts w:hint="default"/>
        <w:lang w:val="en-NZ" w:eastAsia="en-US" w:bidi="ar-SA"/>
      </w:rPr>
    </w:lvl>
  </w:abstractNum>
  <w:abstractNum w:abstractNumId="15" w15:restartNumberingAfterBreak="0">
    <w:nsid w:val="57E41D36"/>
    <w:multiLevelType w:val="multilevel"/>
    <w:tmpl w:val="B35C7126"/>
    <w:lvl w:ilvl="0">
      <w:start w:val="5"/>
      <w:numFmt w:val="decimal"/>
      <w:lvlText w:val="%1"/>
      <w:lvlJc w:val="left"/>
      <w:pPr>
        <w:ind w:left="433" w:hanging="332"/>
        <w:jc w:val="left"/>
      </w:pPr>
      <w:rPr>
        <w:rFonts w:hint="default"/>
        <w:lang w:val="en-NZ" w:eastAsia="en-US" w:bidi="ar-SA"/>
      </w:rPr>
    </w:lvl>
    <w:lvl w:ilvl="1">
      <w:start w:val="1"/>
      <w:numFmt w:val="decimal"/>
      <w:lvlText w:val="%1.%2"/>
      <w:lvlJc w:val="left"/>
      <w:pPr>
        <w:ind w:left="433" w:hanging="332"/>
        <w:jc w:val="left"/>
      </w:pPr>
      <w:rPr>
        <w:rFonts w:ascii="Arial" w:eastAsia="Arial" w:hAnsi="Arial" w:cs="Arial" w:hint="default"/>
        <w:b w:val="0"/>
        <w:bCs w:val="0"/>
        <w:i w:val="0"/>
        <w:iCs w:val="0"/>
        <w:w w:val="99"/>
        <w:sz w:val="20"/>
        <w:szCs w:val="20"/>
        <w:lang w:val="en-NZ" w:eastAsia="en-US" w:bidi="ar-SA"/>
      </w:rPr>
    </w:lvl>
    <w:lvl w:ilvl="2">
      <w:numFmt w:val="bullet"/>
      <w:lvlText w:val=""/>
      <w:lvlJc w:val="left"/>
      <w:pPr>
        <w:ind w:left="1182" w:hanging="360"/>
      </w:pPr>
      <w:rPr>
        <w:rFonts w:ascii="Symbol" w:eastAsia="Symbol" w:hAnsi="Symbol" w:cs="Symbol" w:hint="default"/>
        <w:b w:val="0"/>
        <w:bCs w:val="0"/>
        <w:i w:val="0"/>
        <w:iCs w:val="0"/>
        <w:w w:val="99"/>
        <w:sz w:val="20"/>
        <w:szCs w:val="20"/>
        <w:lang w:val="en-NZ" w:eastAsia="en-US" w:bidi="ar-SA"/>
      </w:rPr>
    </w:lvl>
    <w:lvl w:ilvl="3">
      <w:numFmt w:val="bullet"/>
      <w:lvlText w:val="•"/>
      <w:lvlJc w:val="left"/>
      <w:pPr>
        <w:ind w:left="2366" w:hanging="360"/>
      </w:pPr>
      <w:rPr>
        <w:rFonts w:hint="default"/>
        <w:lang w:val="en-NZ" w:eastAsia="en-US" w:bidi="ar-SA"/>
      </w:rPr>
    </w:lvl>
    <w:lvl w:ilvl="4">
      <w:numFmt w:val="bullet"/>
      <w:lvlText w:val="•"/>
      <w:lvlJc w:val="left"/>
      <w:pPr>
        <w:ind w:left="3392" w:hanging="360"/>
      </w:pPr>
      <w:rPr>
        <w:rFonts w:hint="default"/>
        <w:lang w:val="en-NZ" w:eastAsia="en-US" w:bidi="ar-SA"/>
      </w:rPr>
    </w:lvl>
    <w:lvl w:ilvl="5">
      <w:numFmt w:val="bullet"/>
      <w:lvlText w:val="•"/>
      <w:lvlJc w:val="left"/>
      <w:pPr>
        <w:ind w:left="4419" w:hanging="360"/>
      </w:pPr>
      <w:rPr>
        <w:rFonts w:hint="default"/>
        <w:lang w:val="en-NZ" w:eastAsia="en-US" w:bidi="ar-SA"/>
      </w:rPr>
    </w:lvl>
    <w:lvl w:ilvl="6">
      <w:numFmt w:val="bullet"/>
      <w:lvlText w:val="•"/>
      <w:lvlJc w:val="left"/>
      <w:pPr>
        <w:ind w:left="5445" w:hanging="360"/>
      </w:pPr>
      <w:rPr>
        <w:rFonts w:hint="default"/>
        <w:lang w:val="en-NZ" w:eastAsia="en-US" w:bidi="ar-SA"/>
      </w:rPr>
    </w:lvl>
    <w:lvl w:ilvl="7">
      <w:numFmt w:val="bullet"/>
      <w:lvlText w:val="•"/>
      <w:lvlJc w:val="left"/>
      <w:pPr>
        <w:ind w:left="6472" w:hanging="360"/>
      </w:pPr>
      <w:rPr>
        <w:rFonts w:hint="default"/>
        <w:lang w:val="en-NZ" w:eastAsia="en-US" w:bidi="ar-SA"/>
      </w:rPr>
    </w:lvl>
    <w:lvl w:ilvl="8">
      <w:numFmt w:val="bullet"/>
      <w:lvlText w:val="•"/>
      <w:lvlJc w:val="left"/>
      <w:pPr>
        <w:ind w:left="7498" w:hanging="360"/>
      </w:pPr>
      <w:rPr>
        <w:rFonts w:hint="default"/>
        <w:lang w:val="en-NZ" w:eastAsia="en-US" w:bidi="ar-SA"/>
      </w:rPr>
    </w:lvl>
  </w:abstractNum>
  <w:abstractNum w:abstractNumId="16" w15:restartNumberingAfterBreak="0">
    <w:nsid w:val="5D485A95"/>
    <w:multiLevelType w:val="hybridMultilevel"/>
    <w:tmpl w:val="AC40AD00"/>
    <w:lvl w:ilvl="0" w:tplc="47281ED4">
      <w:start w:val="1"/>
      <w:numFmt w:val="decimal"/>
      <w:lvlText w:val="%1."/>
      <w:lvlJc w:val="left"/>
      <w:pPr>
        <w:ind w:left="822" w:hanging="360"/>
        <w:jc w:val="left"/>
      </w:pPr>
      <w:rPr>
        <w:rFonts w:ascii="Arial" w:eastAsia="Arial" w:hAnsi="Arial" w:cs="Arial" w:hint="default"/>
        <w:b w:val="0"/>
        <w:bCs w:val="0"/>
        <w:i w:val="0"/>
        <w:iCs w:val="0"/>
        <w:spacing w:val="-1"/>
        <w:w w:val="99"/>
        <w:sz w:val="20"/>
        <w:szCs w:val="20"/>
        <w:lang w:val="en-NZ" w:eastAsia="en-US" w:bidi="ar-SA"/>
      </w:rPr>
    </w:lvl>
    <w:lvl w:ilvl="1" w:tplc="EC36706E">
      <w:start w:val="1"/>
      <w:numFmt w:val="lowerLetter"/>
      <w:lvlText w:val="%2."/>
      <w:lvlJc w:val="left"/>
      <w:pPr>
        <w:ind w:left="1542" w:hanging="360"/>
        <w:jc w:val="left"/>
      </w:pPr>
      <w:rPr>
        <w:rFonts w:ascii="Arial" w:eastAsia="Arial" w:hAnsi="Arial" w:cs="Arial" w:hint="default"/>
        <w:b w:val="0"/>
        <w:bCs w:val="0"/>
        <w:i w:val="0"/>
        <w:iCs w:val="0"/>
        <w:spacing w:val="-1"/>
        <w:w w:val="99"/>
        <w:sz w:val="20"/>
        <w:szCs w:val="20"/>
        <w:lang w:val="en-NZ" w:eastAsia="en-US" w:bidi="ar-SA"/>
      </w:rPr>
    </w:lvl>
    <w:lvl w:ilvl="2" w:tplc="CC9C0D62">
      <w:numFmt w:val="bullet"/>
      <w:lvlText w:val="•"/>
      <w:lvlJc w:val="left"/>
      <w:pPr>
        <w:ind w:left="2430" w:hanging="360"/>
      </w:pPr>
      <w:rPr>
        <w:rFonts w:hint="default"/>
        <w:lang w:val="en-NZ" w:eastAsia="en-US" w:bidi="ar-SA"/>
      </w:rPr>
    </w:lvl>
    <w:lvl w:ilvl="3" w:tplc="E79CCECC">
      <w:numFmt w:val="bullet"/>
      <w:lvlText w:val="•"/>
      <w:lvlJc w:val="left"/>
      <w:pPr>
        <w:ind w:left="3320" w:hanging="360"/>
      </w:pPr>
      <w:rPr>
        <w:rFonts w:hint="default"/>
        <w:lang w:val="en-NZ" w:eastAsia="en-US" w:bidi="ar-SA"/>
      </w:rPr>
    </w:lvl>
    <w:lvl w:ilvl="4" w:tplc="F5CC5D3E">
      <w:numFmt w:val="bullet"/>
      <w:lvlText w:val="•"/>
      <w:lvlJc w:val="left"/>
      <w:pPr>
        <w:ind w:left="4210" w:hanging="360"/>
      </w:pPr>
      <w:rPr>
        <w:rFonts w:hint="default"/>
        <w:lang w:val="en-NZ" w:eastAsia="en-US" w:bidi="ar-SA"/>
      </w:rPr>
    </w:lvl>
    <w:lvl w:ilvl="5" w:tplc="A1CA4C8E">
      <w:numFmt w:val="bullet"/>
      <w:lvlText w:val="•"/>
      <w:lvlJc w:val="left"/>
      <w:pPr>
        <w:ind w:left="5100" w:hanging="360"/>
      </w:pPr>
      <w:rPr>
        <w:rFonts w:hint="default"/>
        <w:lang w:val="en-NZ" w:eastAsia="en-US" w:bidi="ar-SA"/>
      </w:rPr>
    </w:lvl>
    <w:lvl w:ilvl="6" w:tplc="35A68B0C">
      <w:numFmt w:val="bullet"/>
      <w:lvlText w:val="•"/>
      <w:lvlJc w:val="left"/>
      <w:pPr>
        <w:ind w:left="5990" w:hanging="360"/>
      </w:pPr>
      <w:rPr>
        <w:rFonts w:hint="default"/>
        <w:lang w:val="en-NZ" w:eastAsia="en-US" w:bidi="ar-SA"/>
      </w:rPr>
    </w:lvl>
    <w:lvl w:ilvl="7" w:tplc="EA16E836">
      <w:numFmt w:val="bullet"/>
      <w:lvlText w:val="•"/>
      <w:lvlJc w:val="left"/>
      <w:pPr>
        <w:ind w:left="6880" w:hanging="360"/>
      </w:pPr>
      <w:rPr>
        <w:rFonts w:hint="default"/>
        <w:lang w:val="en-NZ" w:eastAsia="en-US" w:bidi="ar-SA"/>
      </w:rPr>
    </w:lvl>
    <w:lvl w:ilvl="8" w:tplc="2236CA14">
      <w:numFmt w:val="bullet"/>
      <w:lvlText w:val="•"/>
      <w:lvlJc w:val="left"/>
      <w:pPr>
        <w:ind w:left="7770" w:hanging="360"/>
      </w:pPr>
      <w:rPr>
        <w:rFonts w:hint="default"/>
        <w:lang w:val="en-NZ" w:eastAsia="en-US" w:bidi="ar-SA"/>
      </w:rPr>
    </w:lvl>
  </w:abstractNum>
  <w:abstractNum w:abstractNumId="17" w15:restartNumberingAfterBreak="0">
    <w:nsid w:val="67C66E22"/>
    <w:multiLevelType w:val="hybridMultilevel"/>
    <w:tmpl w:val="DF3CC4F6"/>
    <w:lvl w:ilvl="0" w:tplc="A96AE9D8">
      <w:start w:val="1"/>
      <w:numFmt w:val="decimal"/>
      <w:lvlText w:val="%1."/>
      <w:lvlJc w:val="left"/>
      <w:pPr>
        <w:ind w:left="822" w:hanging="360"/>
        <w:jc w:val="left"/>
      </w:pPr>
      <w:rPr>
        <w:rFonts w:ascii="Arial" w:eastAsia="Arial" w:hAnsi="Arial" w:cs="Arial" w:hint="default"/>
        <w:b w:val="0"/>
        <w:bCs w:val="0"/>
        <w:i w:val="0"/>
        <w:iCs w:val="0"/>
        <w:spacing w:val="-1"/>
        <w:w w:val="99"/>
        <w:sz w:val="20"/>
        <w:szCs w:val="20"/>
        <w:lang w:val="en-NZ" w:eastAsia="en-US" w:bidi="ar-SA"/>
      </w:rPr>
    </w:lvl>
    <w:lvl w:ilvl="1" w:tplc="A308E710">
      <w:start w:val="1"/>
      <w:numFmt w:val="lowerLetter"/>
      <w:lvlText w:val="%2."/>
      <w:lvlJc w:val="left"/>
      <w:pPr>
        <w:ind w:left="1542" w:hanging="360"/>
        <w:jc w:val="left"/>
      </w:pPr>
      <w:rPr>
        <w:rFonts w:ascii="Arial" w:eastAsia="Arial" w:hAnsi="Arial" w:cs="Arial" w:hint="default"/>
        <w:b w:val="0"/>
        <w:bCs w:val="0"/>
        <w:i w:val="0"/>
        <w:iCs w:val="0"/>
        <w:spacing w:val="-1"/>
        <w:w w:val="99"/>
        <w:sz w:val="20"/>
        <w:szCs w:val="20"/>
        <w:lang w:val="en-NZ" w:eastAsia="en-US" w:bidi="ar-SA"/>
      </w:rPr>
    </w:lvl>
    <w:lvl w:ilvl="2" w:tplc="FE1E5B30">
      <w:numFmt w:val="bullet"/>
      <w:lvlText w:val="•"/>
      <w:lvlJc w:val="left"/>
      <w:pPr>
        <w:ind w:left="2430" w:hanging="360"/>
      </w:pPr>
      <w:rPr>
        <w:rFonts w:hint="default"/>
        <w:lang w:val="en-NZ" w:eastAsia="en-US" w:bidi="ar-SA"/>
      </w:rPr>
    </w:lvl>
    <w:lvl w:ilvl="3" w:tplc="C9F67AD4">
      <w:numFmt w:val="bullet"/>
      <w:lvlText w:val="•"/>
      <w:lvlJc w:val="left"/>
      <w:pPr>
        <w:ind w:left="3320" w:hanging="360"/>
      </w:pPr>
      <w:rPr>
        <w:rFonts w:hint="default"/>
        <w:lang w:val="en-NZ" w:eastAsia="en-US" w:bidi="ar-SA"/>
      </w:rPr>
    </w:lvl>
    <w:lvl w:ilvl="4" w:tplc="84844EEC">
      <w:numFmt w:val="bullet"/>
      <w:lvlText w:val="•"/>
      <w:lvlJc w:val="left"/>
      <w:pPr>
        <w:ind w:left="4210" w:hanging="360"/>
      </w:pPr>
      <w:rPr>
        <w:rFonts w:hint="default"/>
        <w:lang w:val="en-NZ" w:eastAsia="en-US" w:bidi="ar-SA"/>
      </w:rPr>
    </w:lvl>
    <w:lvl w:ilvl="5" w:tplc="22AEBA8A">
      <w:numFmt w:val="bullet"/>
      <w:lvlText w:val="•"/>
      <w:lvlJc w:val="left"/>
      <w:pPr>
        <w:ind w:left="5100" w:hanging="360"/>
      </w:pPr>
      <w:rPr>
        <w:rFonts w:hint="default"/>
        <w:lang w:val="en-NZ" w:eastAsia="en-US" w:bidi="ar-SA"/>
      </w:rPr>
    </w:lvl>
    <w:lvl w:ilvl="6" w:tplc="AFA4D488">
      <w:numFmt w:val="bullet"/>
      <w:lvlText w:val="•"/>
      <w:lvlJc w:val="left"/>
      <w:pPr>
        <w:ind w:left="5990" w:hanging="360"/>
      </w:pPr>
      <w:rPr>
        <w:rFonts w:hint="default"/>
        <w:lang w:val="en-NZ" w:eastAsia="en-US" w:bidi="ar-SA"/>
      </w:rPr>
    </w:lvl>
    <w:lvl w:ilvl="7" w:tplc="EC4A8996">
      <w:numFmt w:val="bullet"/>
      <w:lvlText w:val="•"/>
      <w:lvlJc w:val="left"/>
      <w:pPr>
        <w:ind w:left="6880" w:hanging="360"/>
      </w:pPr>
      <w:rPr>
        <w:rFonts w:hint="default"/>
        <w:lang w:val="en-NZ" w:eastAsia="en-US" w:bidi="ar-SA"/>
      </w:rPr>
    </w:lvl>
    <w:lvl w:ilvl="8" w:tplc="E3282B5A">
      <w:numFmt w:val="bullet"/>
      <w:lvlText w:val="•"/>
      <w:lvlJc w:val="left"/>
      <w:pPr>
        <w:ind w:left="7770" w:hanging="360"/>
      </w:pPr>
      <w:rPr>
        <w:rFonts w:hint="default"/>
        <w:lang w:val="en-NZ" w:eastAsia="en-US" w:bidi="ar-SA"/>
      </w:rPr>
    </w:lvl>
  </w:abstractNum>
  <w:abstractNum w:abstractNumId="18" w15:restartNumberingAfterBreak="0">
    <w:nsid w:val="6CC929B8"/>
    <w:multiLevelType w:val="hybridMultilevel"/>
    <w:tmpl w:val="63A072EC"/>
    <w:lvl w:ilvl="0" w:tplc="303E3860">
      <w:start w:val="1"/>
      <w:numFmt w:val="lowerLetter"/>
      <w:lvlText w:val="%1."/>
      <w:lvlJc w:val="left"/>
      <w:pPr>
        <w:ind w:left="1542" w:hanging="308"/>
        <w:jc w:val="left"/>
      </w:pPr>
      <w:rPr>
        <w:rFonts w:ascii="Arial" w:eastAsia="Arial" w:hAnsi="Arial" w:cs="Arial" w:hint="default"/>
        <w:b w:val="0"/>
        <w:bCs w:val="0"/>
        <w:i w:val="0"/>
        <w:iCs w:val="0"/>
        <w:spacing w:val="-1"/>
        <w:w w:val="99"/>
        <w:sz w:val="20"/>
        <w:szCs w:val="20"/>
        <w:lang w:val="en-NZ" w:eastAsia="en-US" w:bidi="ar-SA"/>
      </w:rPr>
    </w:lvl>
    <w:lvl w:ilvl="1" w:tplc="21144E5A">
      <w:start w:val="1"/>
      <w:numFmt w:val="lowerRoman"/>
      <w:lvlText w:val="%2."/>
      <w:lvlJc w:val="left"/>
      <w:pPr>
        <w:ind w:left="2262" w:hanging="560"/>
        <w:jc w:val="left"/>
      </w:pPr>
      <w:rPr>
        <w:rFonts w:ascii="Arial" w:eastAsia="Arial" w:hAnsi="Arial" w:cs="Arial" w:hint="default"/>
        <w:b w:val="0"/>
        <w:bCs w:val="0"/>
        <w:i w:val="0"/>
        <w:iCs w:val="0"/>
        <w:spacing w:val="-2"/>
        <w:w w:val="99"/>
        <w:sz w:val="20"/>
        <w:szCs w:val="20"/>
        <w:lang w:val="en-NZ" w:eastAsia="en-US" w:bidi="ar-SA"/>
      </w:rPr>
    </w:lvl>
    <w:lvl w:ilvl="2" w:tplc="3178164C">
      <w:numFmt w:val="bullet"/>
      <w:lvlText w:val="•"/>
      <w:lvlJc w:val="left"/>
      <w:pPr>
        <w:ind w:left="3070" w:hanging="560"/>
      </w:pPr>
      <w:rPr>
        <w:rFonts w:hint="default"/>
        <w:lang w:val="en-NZ" w:eastAsia="en-US" w:bidi="ar-SA"/>
      </w:rPr>
    </w:lvl>
    <w:lvl w:ilvl="3" w:tplc="D51ABFAA">
      <w:numFmt w:val="bullet"/>
      <w:lvlText w:val="•"/>
      <w:lvlJc w:val="left"/>
      <w:pPr>
        <w:ind w:left="3880" w:hanging="560"/>
      </w:pPr>
      <w:rPr>
        <w:rFonts w:hint="default"/>
        <w:lang w:val="en-NZ" w:eastAsia="en-US" w:bidi="ar-SA"/>
      </w:rPr>
    </w:lvl>
    <w:lvl w:ilvl="4" w:tplc="715A1324">
      <w:numFmt w:val="bullet"/>
      <w:lvlText w:val="•"/>
      <w:lvlJc w:val="left"/>
      <w:pPr>
        <w:ind w:left="4690" w:hanging="560"/>
      </w:pPr>
      <w:rPr>
        <w:rFonts w:hint="default"/>
        <w:lang w:val="en-NZ" w:eastAsia="en-US" w:bidi="ar-SA"/>
      </w:rPr>
    </w:lvl>
    <w:lvl w:ilvl="5" w:tplc="AE42A2CA">
      <w:numFmt w:val="bullet"/>
      <w:lvlText w:val="•"/>
      <w:lvlJc w:val="left"/>
      <w:pPr>
        <w:ind w:left="5500" w:hanging="560"/>
      </w:pPr>
      <w:rPr>
        <w:rFonts w:hint="default"/>
        <w:lang w:val="en-NZ" w:eastAsia="en-US" w:bidi="ar-SA"/>
      </w:rPr>
    </w:lvl>
    <w:lvl w:ilvl="6" w:tplc="B0821A5E">
      <w:numFmt w:val="bullet"/>
      <w:lvlText w:val="•"/>
      <w:lvlJc w:val="left"/>
      <w:pPr>
        <w:ind w:left="6310" w:hanging="560"/>
      </w:pPr>
      <w:rPr>
        <w:rFonts w:hint="default"/>
        <w:lang w:val="en-NZ" w:eastAsia="en-US" w:bidi="ar-SA"/>
      </w:rPr>
    </w:lvl>
    <w:lvl w:ilvl="7" w:tplc="E9DC5278">
      <w:numFmt w:val="bullet"/>
      <w:lvlText w:val="•"/>
      <w:lvlJc w:val="left"/>
      <w:pPr>
        <w:ind w:left="7120" w:hanging="560"/>
      </w:pPr>
      <w:rPr>
        <w:rFonts w:hint="default"/>
        <w:lang w:val="en-NZ" w:eastAsia="en-US" w:bidi="ar-SA"/>
      </w:rPr>
    </w:lvl>
    <w:lvl w:ilvl="8" w:tplc="5AD2A844">
      <w:numFmt w:val="bullet"/>
      <w:lvlText w:val="•"/>
      <w:lvlJc w:val="left"/>
      <w:pPr>
        <w:ind w:left="7930" w:hanging="560"/>
      </w:pPr>
      <w:rPr>
        <w:rFonts w:hint="default"/>
        <w:lang w:val="en-NZ" w:eastAsia="en-US" w:bidi="ar-SA"/>
      </w:rPr>
    </w:lvl>
  </w:abstractNum>
  <w:num w:numId="1" w16cid:durableId="2128891040">
    <w:abstractNumId w:val="2"/>
  </w:num>
  <w:num w:numId="2" w16cid:durableId="1789158892">
    <w:abstractNumId w:val="16"/>
  </w:num>
  <w:num w:numId="3" w16cid:durableId="751506050">
    <w:abstractNumId w:val="3"/>
  </w:num>
  <w:num w:numId="4" w16cid:durableId="1898971612">
    <w:abstractNumId w:val="5"/>
  </w:num>
  <w:num w:numId="5" w16cid:durableId="1580089864">
    <w:abstractNumId w:val="9"/>
  </w:num>
  <w:num w:numId="6" w16cid:durableId="1476291984">
    <w:abstractNumId w:val="17"/>
  </w:num>
  <w:num w:numId="7" w16cid:durableId="1883322511">
    <w:abstractNumId w:val="12"/>
  </w:num>
  <w:num w:numId="8" w16cid:durableId="431634412">
    <w:abstractNumId w:val="18"/>
  </w:num>
  <w:num w:numId="9" w16cid:durableId="620260474">
    <w:abstractNumId w:val="13"/>
  </w:num>
  <w:num w:numId="10" w16cid:durableId="864901806">
    <w:abstractNumId w:val="14"/>
  </w:num>
  <w:num w:numId="11" w16cid:durableId="1467354677">
    <w:abstractNumId w:val="4"/>
  </w:num>
  <w:num w:numId="12" w16cid:durableId="20862155">
    <w:abstractNumId w:val="15"/>
  </w:num>
  <w:num w:numId="13" w16cid:durableId="1445540668">
    <w:abstractNumId w:val="10"/>
  </w:num>
  <w:num w:numId="14" w16cid:durableId="1035547675">
    <w:abstractNumId w:val="1"/>
  </w:num>
  <w:num w:numId="15" w16cid:durableId="653412834">
    <w:abstractNumId w:val="6"/>
  </w:num>
  <w:num w:numId="16" w16cid:durableId="1429960083">
    <w:abstractNumId w:val="7"/>
  </w:num>
  <w:num w:numId="17" w16cid:durableId="1391465586">
    <w:abstractNumId w:val="8"/>
  </w:num>
  <w:num w:numId="18" w16cid:durableId="821582463">
    <w:abstractNumId w:val="0"/>
  </w:num>
  <w:num w:numId="19" w16cid:durableId="4805397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9EE"/>
    <w:rsid w:val="000B16D6"/>
    <w:rsid w:val="00101F04"/>
    <w:rsid w:val="00147190"/>
    <w:rsid w:val="0029062D"/>
    <w:rsid w:val="002C55C5"/>
    <w:rsid w:val="002F16E7"/>
    <w:rsid w:val="00343725"/>
    <w:rsid w:val="00524F2F"/>
    <w:rsid w:val="00573598"/>
    <w:rsid w:val="00592B92"/>
    <w:rsid w:val="0070051A"/>
    <w:rsid w:val="007D4CD5"/>
    <w:rsid w:val="00882D45"/>
    <w:rsid w:val="008C1C72"/>
    <w:rsid w:val="008C6C6F"/>
    <w:rsid w:val="008D417C"/>
    <w:rsid w:val="00961E1E"/>
    <w:rsid w:val="00981C10"/>
    <w:rsid w:val="009C5408"/>
    <w:rsid w:val="00A27FCA"/>
    <w:rsid w:val="00A50D7A"/>
    <w:rsid w:val="00AC3D97"/>
    <w:rsid w:val="00AD32FC"/>
    <w:rsid w:val="00B02B8A"/>
    <w:rsid w:val="00B854D1"/>
    <w:rsid w:val="00D059EE"/>
    <w:rsid w:val="00DF0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64871F"/>
  <w15:docId w15:val="{87D7BDA6-3D25-4A37-99D8-371A9D50A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NZ"/>
    </w:rPr>
  </w:style>
  <w:style w:type="paragraph" w:styleId="Heading1">
    <w:name w:val="heading 1"/>
    <w:basedOn w:val="Normal"/>
    <w:uiPriority w:val="9"/>
    <w:qFormat/>
    <w:pPr>
      <w:spacing w:before="94"/>
      <w:ind w:left="238"/>
      <w:outlineLvl w:val="0"/>
    </w:pPr>
    <w:rPr>
      <w:b/>
      <w:bCs/>
    </w:rPr>
  </w:style>
  <w:style w:type="paragraph" w:styleId="Heading2">
    <w:name w:val="heading 2"/>
    <w:basedOn w:val="Normal"/>
    <w:uiPriority w:val="9"/>
    <w:unhideWhenUsed/>
    <w:qFormat/>
    <w:pPr>
      <w:ind w:left="238" w:hanging="360"/>
      <w:outlineLvl w:val="1"/>
    </w:pPr>
  </w:style>
  <w:style w:type="paragraph" w:styleId="Heading3">
    <w:name w:val="heading 3"/>
    <w:basedOn w:val="Normal"/>
    <w:uiPriority w:val="9"/>
    <w:unhideWhenUsed/>
    <w:qFormat/>
    <w:pPr>
      <w:ind w:left="102"/>
      <w:outlineLvl w:val="2"/>
    </w:pPr>
    <w:rPr>
      <w:b/>
      <w:bCs/>
      <w:sz w:val="20"/>
      <w:szCs w:val="20"/>
    </w:rPr>
  </w:style>
  <w:style w:type="paragraph" w:styleId="Heading4">
    <w:name w:val="heading 4"/>
    <w:basedOn w:val="Normal"/>
    <w:uiPriority w:val="9"/>
    <w:unhideWhenUsed/>
    <w:qFormat/>
    <w:pPr>
      <w:ind w:left="102"/>
      <w:outlineLvl w:val="3"/>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4"/>
      <w:ind w:left="238"/>
    </w:pPr>
    <w:rPr>
      <w:b/>
      <w:bCs/>
      <w:sz w:val="48"/>
      <w:szCs w:val="48"/>
    </w:rPr>
  </w:style>
  <w:style w:type="paragraph" w:styleId="ListParagraph">
    <w:name w:val="List Paragraph"/>
    <w:basedOn w:val="Normal"/>
    <w:uiPriority w:val="1"/>
    <w:qFormat/>
    <w:pPr>
      <w:ind w:left="1542" w:hanging="360"/>
    </w:pPr>
  </w:style>
  <w:style w:type="paragraph" w:customStyle="1" w:styleId="TableParagraph">
    <w:name w:val="Table Paragraph"/>
    <w:basedOn w:val="Normal"/>
    <w:uiPriority w:val="1"/>
    <w:qFormat/>
    <w:pPr>
      <w:spacing w:before="140"/>
      <w:ind w:left="127"/>
    </w:pPr>
  </w:style>
  <w:style w:type="paragraph" w:styleId="Header">
    <w:name w:val="header"/>
    <w:basedOn w:val="Normal"/>
    <w:link w:val="HeaderChar"/>
    <w:uiPriority w:val="99"/>
    <w:unhideWhenUsed/>
    <w:rsid w:val="008D417C"/>
    <w:pPr>
      <w:tabs>
        <w:tab w:val="center" w:pos="4680"/>
        <w:tab w:val="right" w:pos="9360"/>
      </w:tabs>
    </w:pPr>
  </w:style>
  <w:style w:type="character" w:customStyle="1" w:styleId="HeaderChar">
    <w:name w:val="Header Char"/>
    <w:basedOn w:val="DefaultParagraphFont"/>
    <w:link w:val="Header"/>
    <w:uiPriority w:val="99"/>
    <w:rsid w:val="008D417C"/>
    <w:rPr>
      <w:rFonts w:ascii="Arial" w:eastAsia="Arial" w:hAnsi="Arial" w:cs="Arial"/>
      <w:lang w:val="en-NZ"/>
    </w:rPr>
  </w:style>
  <w:style w:type="paragraph" w:styleId="Footer">
    <w:name w:val="footer"/>
    <w:basedOn w:val="Normal"/>
    <w:link w:val="FooterChar"/>
    <w:uiPriority w:val="99"/>
    <w:unhideWhenUsed/>
    <w:rsid w:val="008D417C"/>
    <w:pPr>
      <w:tabs>
        <w:tab w:val="center" w:pos="4680"/>
        <w:tab w:val="right" w:pos="9360"/>
      </w:tabs>
    </w:pPr>
  </w:style>
  <w:style w:type="character" w:customStyle="1" w:styleId="FooterChar">
    <w:name w:val="Footer Char"/>
    <w:basedOn w:val="DefaultParagraphFont"/>
    <w:link w:val="Footer"/>
    <w:uiPriority w:val="99"/>
    <w:rsid w:val="008D417C"/>
    <w:rPr>
      <w:rFonts w:ascii="Arial" w:eastAsia="Arial" w:hAnsi="Arial" w:cs="Arial"/>
      <w:lang w:val="en-NZ"/>
    </w:rPr>
  </w:style>
  <w:style w:type="character" w:styleId="Hyperlink">
    <w:name w:val="Hyperlink"/>
    <w:basedOn w:val="DefaultParagraphFont"/>
    <w:uiPriority w:val="99"/>
    <w:unhideWhenUsed/>
    <w:rsid w:val="00A50D7A"/>
    <w:rPr>
      <w:color w:val="0000FF" w:themeColor="hyperlink"/>
      <w:u w:val="single"/>
    </w:rPr>
  </w:style>
  <w:style w:type="character" w:styleId="UnresolvedMention">
    <w:name w:val="Unresolved Mention"/>
    <w:basedOn w:val="DefaultParagraphFont"/>
    <w:uiPriority w:val="99"/>
    <w:semiHidden/>
    <w:unhideWhenUsed/>
    <w:rsid w:val="00A50D7A"/>
    <w:rPr>
      <w:color w:val="605E5C"/>
      <w:shd w:val="clear" w:color="auto" w:fill="E1DFDD"/>
    </w:rPr>
  </w:style>
  <w:style w:type="paragraph" w:customStyle="1" w:styleId="xmsonormal">
    <w:name w:val="x_msonormal"/>
    <w:basedOn w:val="Normal"/>
    <w:rsid w:val="00DF04CD"/>
    <w:pPr>
      <w:widowControl/>
      <w:autoSpaceDE/>
      <w:autoSpaceDN/>
    </w:pPr>
    <w:rPr>
      <w:rFonts w:ascii="Calibri" w:eastAsiaTheme="minorHAnsi" w:hAnsi="Calibri" w:cs="Calibri"/>
      <w:lang w:val="en-US"/>
    </w:rPr>
  </w:style>
  <w:style w:type="paragraph" w:customStyle="1" w:styleId="xmsolistparagraph">
    <w:name w:val="x_msolistparagraph"/>
    <w:basedOn w:val="Normal"/>
    <w:rsid w:val="00DF04CD"/>
    <w:pPr>
      <w:widowControl/>
      <w:autoSpaceDE/>
      <w:autoSpaceDN/>
      <w:spacing w:before="100" w:beforeAutospacing="1" w:after="100" w:afterAutospacing="1"/>
    </w:pPr>
    <w:rPr>
      <w:rFonts w:ascii="Calibri" w:eastAsiaTheme="minorHAnsi" w:hAnsi="Calibri" w:cs="Calibri"/>
      <w:lang w:val="en-US"/>
    </w:rPr>
  </w:style>
  <w:style w:type="character" w:styleId="FollowedHyperlink">
    <w:name w:val="FollowedHyperlink"/>
    <w:basedOn w:val="DefaultParagraphFont"/>
    <w:uiPriority w:val="99"/>
    <w:semiHidden/>
    <w:unhideWhenUsed/>
    <w:rsid w:val="00882D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89631">
      <w:bodyDiv w:val="1"/>
      <w:marLeft w:val="0"/>
      <w:marRight w:val="0"/>
      <w:marTop w:val="0"/>
      <w:marBottom w:val="0"/>
      <w:divBdr>
        <w:top w:val="none" w:sz="0" w:space="0" w:color="auto"/>
        <w:left w:val="none" w:sz="0" w:space="0" w:color="auto"/>
        <w:bottom w:val="none" w:sz="0" w:space="0" w:color="auto"/>
        <w:right w:val="none" w:sz="0" w:space="0" w:color="auto"/>
      </w:divBdr>
    </w:div>
    <w:div w:id="1545479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aus01.safelinks.protection.outlook.com/?url=https%3A%2F%2Fwww.acc.co.nz%2Fim-injured%2F%3Futm_source%3Dtext%26utm_medium%3Dsms%26utm_campaign%3Dclaim%2Bacceptance&amp;data=05%7C01%7CAshley.Thompson%40atnz.org.nz%7C0d1f456a6cdb4577c6f108dbcf835a07%7Cc3e7fc707a8240949eaa84e0941f7ded%7C0%7C0%7C638331935297538124%7CUnknown%7CTWFpbGZsb3d8eyJWIjoiMC4wLjAwMDAiLCJQIjoiV2luMzIiLCJBTiI6Ik1haWwiLCJXVCI6Mn0%3D%7C3000%7C%7C%7C&amp;sdata=ubbhTSwjS1b2cPH17oJb%2BrenHgL70gD8hqcaFP6XP7M%3D&amp;reserved=0"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01443f1-503b-4ad4-9c88-c4a87fd1f225" xsi:nil="true"/>
    <lcf76f155ced4ddcb4097134ff3c332f xmlns="2bf0cae8-12f8-4890-98a6-adc64e4bba0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C8086E1779914095A281DF45707ECD" ma:contentTypeVersion="19" ma:contentTypeDescription="Create a new document." ma:contentTypeScope="" ma:versionID="e228caccb3b4f073df746820bb297af9">
  <xsd:schema xmlns:xsd="http://www.w3.org/2001/XMLSchema" xmlns:xs="http://www.w3.org/2001/XMLSchema" xmlns:p="http://schemas.microsoft.com/office/2006/metadata/properties" xmlns:ns2="2bf0cae8-12f8-4890-98a6-adc64e4bba0b" xmlns:ns3="101443f1-503b-4ad4-9c88-c4a87fd1f225" targetNamespace="http://schemas.microsoft.com/office/2006/metadata/properties" ma:root="true" ma:fieldsID="f0350d9566be5652caf37219998e404d" ns2:_="" ns3:_="">
    <xsd:import namespace="2bf0cae8-12f8-4890-98a6-adc64e4bba0b"/>
    <xsd:import namespace="101443f1-503b-4ad4-9c88-c4a87fd1f2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0cae8-12f8-4890-98a6-adc64e4bba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702e11d-6d0d-4c4b-bec5-97890adc106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443f1-503b-4ad4-9c88-c4a87fd1f2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6ddeb08-fa27-46a0-a595-8e83600e41fb}" ma:internalName="TaxCatchAll" ma:showField="CatchAllData" ma:web="101443f1-503b-4ad4-9c88-c4a87fd1f2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F74410-9327-4FA0-821B-327B2A734EAE}">
  <ds:schemaRefs>
    <ds:schemaRef ds:uri="http://schemas.microsoft.com/sharepoint/v3/contenttype/forms"/>
  </ds:schemaRefs>
</ds:datastoreItem>
</file>

<file path=customXml/itemProps2.xml><?xml version="1.0" encoding="utf-8"?>
<ds:datastoreItem xmlns:ds="http://schemas.openxmlformats.org/officeDocument/2006/customXml" ds:itemID="{238BEA04-295D-4B06-923D-A7A8C36F76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FAD795-7DAA-4AB2-A54D-D644246B8174}"/>
</file>

<file path=docProps/app.xml><?xml version="1.0" encoding="utf-8"?>
<Properties xmlns="http://schemas.openxmlformats.org/officeDocument/2006/extended-properties" xmlns:vt="http://schemas.openxmlformats.org/officeDocument/2006/docPropsVTypes">
  <Template>Normal</Template>
  <TotalTime>2</TotalTime>
  <Pages>8</Pages>
  <Words>3335</Words>
  <Characters>16434</Characters>
  <Application>Microsoft Office Word</Application>
  <DocSecurity>0</DocSecurity>
  <Lines>379</Lines>
  <Paragraphs>190</Paragraphs>
  <ScaleCrop>false</ScaleCrop>
  <HeadingPairs>
    <vt:vector size="2" baseType="variant">
      <vt:variant>
        <vt:lpstr>Title</vt:lpstr>
      </vt:variant>
      <vt:variant>
        <vt:i4>1</vt:i4>
      </vt:variant>
    </vt:vector>
  </HeadingPairs>
  <TitlesOfParts>
    <vt:vector size="1" baseType="lpstr">
      <vt:lpstr>Policy template</vt:lpstr>
    </vt:vector>
  </TitlesOfParts>
  <Company>ATNZ</Company>
  <LinksUpToDate>false</LinksUpToDate>
  <CharactersWithSpaces>19596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creator>Katherine Hall</dc:creator>
  <cp:keywords>Word Templates</cp:keywords>
  <cp:lastModifiedBy>Ashley Thompson</cp:lastModifiedBy>
  <cp:revision>3</cp:revision>
  <dcterms:created xsi:type="dcterms:W3CDTF">2023-10-31T20:49:00Z</dcterms:created>
  <dcterms:modified xsi:type="dcterms:W3CDTF">2023-10-31T20:49:00Z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2022-01-06T00:00:00Z</vt:filetime>
  </property>
  <property fmtid="{D5CDD505-2E9C-101B-9397-08002B2CF9AE}" pid="3" name="Creator">
    <vt:lpwstr>Microsoft® Word for Microsoft 365</vt:lpwstr>
  </property>
  <property fmtid="{D5CDD505-2E9C-101B-9397-08002B2CF9AE}" pid="4" name="LastSaved">
    <vt:filetime>2022-04-19T00:00:00Z</vt:filetime>
  </property>
  <property fmtid="{D5CDD505-2E9C-101B-9397-08002B2CF9AE}" pid="5" name="ContentTypeId">
    <vt:lpwstr>0x010100DDC8086E1779914095A281DF45707ECD</vt:lpwstr>
  </property>
  <property fmtid="{D5CDD505-2E9C-101B-9397-08002B2CF9AE}" pid="6" name="GrammarlyDocumentId">
    <vt:lpwstr>07247981b6086cab6c4b50f3df162ef53835249ae70f861eac0369a97ec36553</vt:lpwstr>
  </property>
</Properties>
</file>